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5F" w:rsidRPr="00FA2FD3" w:rsidRDefault="00A35231" w:rsidP="00D01B5F">
      <w:pPr>
        <w:ind w:firstLine="360"/>
        <w:jc w:val="left"/>
        <w:rPr>
          <w:rFonts w:ascii="Times New Roman" w:hAnsi="Times New Roman"/>
          <w:b/>
          <w:sz w:val="28"/>
          <w:szCs w:val="28"/>
          <w:lang w:val="it-IT"/>
        </w:rPr>
      </w:pPr>
      <w:r w:rsidRPr="00FA2FD3">
        <w:rPr>
          <w:rFonts w:ascii="Times New Roman" w:hAnsi="Times New Roman"/>
          <w:sz w:val="28"/>
          <w:szCs w:val="28"/>
          <w:lang w:val="it-IT"/>
        </w:rPr>
        <w:t>SỞ GIÁO DỤC VÀ ĐÀO TẠO TP HỒ CHÍ MINH</w:t>
      </w:r>
      <w:r w:rsidRPr="00FA2FD3">
        <w:rPr>
          <w:rFonts w:ascii="Times New Roman" w:hAnsi="Times New Roman"/>
          <w:b/>
          <w:sz w:val="28"/>
          <w:szCs w:val="28"/>
          <w:lang w:val="it-IT"/>
        </w:rPr>
        <w:tab/>
        <w:t xml:space="preserve">             </w:t>
      </w:r>
      <w:r w:rsidR="00D01B5F" w:rsidRPr="00FA2FD3">
        <w:rPr>
          <w:rFonts w:ascii="Times New Roman" w:hAnsi="Times New Roman"/>
          <w:b/>
          <w:sz w:val="28"/>
          <w:szCs w:val="28"/>
          <w:lang w:val="it-IT"/>
        </w:rPr>
        <w:t xml:space="preserve">            </w:t>
      </w:r>
    </w:p>
    <w:p w:rsidR="00A35231" w:rsidRPr="00FA2FD3" w:rsidRDefault="00D01B5F" w:rsidP="00D01B5F">
      <w:pPr>
        <w:ind w:firstLine="360"/>
        <w:jc w:val="both"/>
        <w:rPr>
          <w:rFonts w:ascii="Times New Roman" w:hAnsi="Times New Roman"/>
          <w:b/>
          <w:sz w:val="28"/>
          <w:szCs w:val="28"/>
          <w:lang w:val="it-IT"/>
        </w:rPr>
      </w:pPr>
      <w:r w:rsidRPr="00FA2FD3">
        <w:rPr>
          <w:rFonts w:ascii="Times New Roman" w:hAnsi="Times New Roman"/>
          <w:b/>
          <w:sz w:val="28"/>
          <w:szCs w:val="28"/>
          <w:lang w:val="it-IT"/>
        </w:rPr>
        <w:t xml:space="preserve">                 </w:t>
      </w:r>
      <w:r w:rsidR="00A35231" w:rsidRPr="00FA2FD3">
        <w:rPr>
          <w:rFonts w:ascii="Times New Roman" w:hAnsi="Times New Roman"/>
          <w:b/>
          <w:sz w:val="28"/>
          <w:szCs w:val="28"/>
          <w:lang w:val="it-IT"/>
        </w:rPr>
        <w:t>TRƯỜNG THPT TÂN TÚC</w:t>
      </w:r>
    </w:p>
    <w:p w:rsidR="00A35231" w:rsidRPr="00FA2FD3" w:rsidRDefault="00A35231" w:rsidP="00A35231">
      <w:pPr>
        <w:tabs>
          <w:tab w:val="left" w:pos="7350"/>
        </w:tabs>
        <w:spacing w:line="264" w:lineRule="auto"/>
        <w:rPr>
          <w:rFonts w:ascii="Times New Roman" w:hAnsi="Times New Roman"/>
          <w:b/>
          <w:sz w:val="30"/>
          <w:szCs w:val="30"/>
          <w:lang w:val="it-IT"/>
        </w:rPr>
      </w:pPr>
      <w:r w:rsidRPr="00FA2FD3">
        <w:rPr>
          <w:rFonts w:ascii="Times New Roman" w:hAnsi="Times New Roman"/>
          <w:b/>
          <w:sz w:val="28"/>
          <w:szCs w:val="28"/>
          <w:lang w:val="it-IT"/>
        </w:rPr>
        <w:t xml:space="preserve">                                                              </w:t>
      </w:r>
      <w:r w:rsidR="00FA2FD3" w:rsidRPr="00FA2FD3">
        <w:rPr>
          <w:rFonts w:ascii="Times New Roman" w:hAnsi="Times New Roman"/>
          <w:b/>
          <w:sz w:val="28"/>
          <w:szCs w:val="28"/>
          <w:lang w:val="it-IT"/>
        </w:rPr>
        <w:t xml:space="preserve">                                     </w:t>
      </w:r>
      <w:r w:rsidRPr="00FA2FD3">
        <w:rPr>
          <w:rFonts w:ascii="Times New Roman" w:hAnsi="Times New Roman"/>
          <w:b/>
          <w:sz w:val="30"/>
          <w:szCs w:val="30"/>
          <w:bdr w:val="single" w:sz="4" w:space="0" w:color="auto"/>
        </w:rPr>
        <w:t>ĐỀ CHÍNH THỨC</w:t>
      </w:r>
    </w:p>
    <w:p w:rsidR="00A35231" w:rsidRPr="00FA2FD3" w:rsidRDefault="00A35231" w:rsidP="00A35231">
      <w:pPr>
        <w:tabs>
          <w:tab w:val="left" w:pos="7350"/>
        </w:tabs>
        <w:spacing w:line="264" w:lineRule="auto"/>
        <w:rPr>
          <w:rFonts w:ascii="Times New Roman" w:hAnsi="Times New Roman"/>
          <w:b/>
          <w:sz w:val="28"/>
          <w:szCs w:val="28"/>
          <w:lang w:val="it-IT"/>
        </w:rPr>
      </w:pPr>
    </w:p>
    <w:p w:rsidR="00A35231" w:rsidRPr="00FA2FD3" w:rsidRDefault="00A35231" w:rsidP="00A35231">
      <w:pPr>
        <w:spacing w:line="312" w:lineRule="auto"/>
        <w:rPr>
          <w:rFonts w:ascii="Times New Roman" w:hAnsi="Times New Roman"/>
          <w:b/>
          <w:sz w:val="28"/>
          <w:szCs w:val="28"/>
          <w:lang w:val="it-IT"/>
        </w:rPr>
      </w:pPr>
      <w:r w:rsidRPr="00FA2FD3">
        <w:rPr>
          <w:rFonts w:ascii="Times New Roman" w:hAnsi="Times New Roman"/>
          <w:b/>
          <w:sz w:val="28"/>
          <w:szCs w:val="28"/>
          <w:lang w:val="it-IT"/>
        </w:rPr>
        <w:t>ĐỀ KIỂM TRA HỌC KÌ I – NĂM HỌC 2016 - 2017</w:t>
      </w:r>
    </w:p>
    <w:p w:rsidR="00A35231" w:rsidRPr="00FA2FD3" w:rsidRDefault="00A35231" w:rsidP="00A35231">
      <w:pPr>
        <w:spacing w:line="312" w:lineRule="auto"/>
        <w:rPr>
          <w:rFonts w:ascii="Times New Roman" w:hAnsi="Times New Roman"/>
          <w:b/>
          <w:sz w:val="28"/>
          <w:szCs w:val="28"/>
          <w:lang w:val="it-IT"/>
        </w:rPr>
      </w:pPr>
      <w:r w:rsidRPr="00FA2FD3">
        <w:rPr>
          <w:rFonts w:ascii="Times New Roman" w:hAnsi="Times New Roman"/>
          <w:b/>
          <w:sz w:val="28"/>
          <w:szCs w:val="28"/>
          <w:lang w:val="it-IT"/>
        </w:rPr>
        <w:t>MÔN : GDCD – KHỐI 10</w:t>
      </w:r>
    </w:p>
    <w:p w:rsidR="00A35231" w:rsidRPr="00FA2FD3" w:rsidRDefault="00131438" w:rsidP="00A35231">
      <w:pPr>
        <w:spacing w:line="312" w:lineRule="auto"/>
        <w:rPr>
          <w:rFonts w:ascii="Times New Roman" w:hAnsi="Times New Roman"/>
          <w:b/>
          <w:sz w:val="28"/>
          <w:szCs w:val="28"/>
          <w:lang w:val="it-IT"/>
        </w:rPr>
      </w:pPr>
      <w:r>
        <w:rPr>
          <w:rFonts w:ascii="Times New Roman" w:hAnsi="Times New Roman"/>
          <w:b/>
          <w:noProof/>
          <w:sz w:val="28"/>
          <w:szCs w:val="28"/>
        </w:rPr>
        <w:pict>
          <v:line id="Line 2" o:spid="_x0000_s1026" style="position:absolute;left:0;text-align:left;z-index:251660288;visibility:visible" from="188.95pt,16.8pt" to="314.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U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"/>
        </w:pict>
      </w:r>
      <w:r w:rsidR="00A35231" w:rsidRPr="00FA2FD3">
        <w:rPr>
          <w:rFonts w:ascii="Times New Roman" w:hAnsi="Times New Roman"/>
          <w:b/>
          <w:sz w:val="28"/>
          <w:szCs w:val="28"/>
          <w:lang w:val="it-IT"/>
        </w:rPr>
        <w:t>Thời gian làm bài : 45 phút</w:t>
      </w:r>
    </w:p>
    <w:p w:rsidR="00725300" w:rsidRPr="00A35231" w:rsidRDefault="00725300" w:rsidP="00725300">
      <w:pPr>
        <w:tabs>
          <w:tab w:val="decimal" w:pos="7938"/>
        </w:tabs>
        <w:jc w:val="both"/>
        <w:rPr>
          <w:rFonts w:ascii="Times New Roman" w:hAnsi="Times New Roman"/>
          <w:sz w:val="26"/>
          <w:szCs w:val="26"/>
        </w:rPr>
      </w:pPr>
    </w:p>
    <w:p w:rsidR="00725300" w:rsidRPr="0034188C" w:rsidRDefault="00725300" w:rsidP="00A35231">
      <w:pPr>
        <w:tabs>
          <w:tab w:val="left" w:pos="5954"/>
        </w:tabs>
        <w:jc w:val="both"/>
        <w:rPr>
          <w:rFonts w:ascii="Times New Roman" w:hAnsi="Times New Roman"/>
          <w:b/>
          <w:sz w:val="26"/>
          <w:szCs w:val="26"/>
        </w:rPr>
      </w:pPr>
      <w:r w:rsidRPr="0034188C">
        <w:rPr>
          <w:rFonts w:ascii="Times New Roman" w:hAnsi="Times New Roman"/>
          <w:b/>
          <w:sz w:val="26"/>
          <w:szCs w:val="26"/>
        </w:rPr>
        <w:t>Câu 1: (2 điểm)</w:t>
      </w:r>
    </w:p>
    <w:p w:rsidR="00725300" w:rsidRDefault="00725300" w:rsidP="00A35231">
      <w:pPr>
        <w:tabs>
          <w:tab w:val="left" w:pos="5954"/>
        </w:tabs>
        <w:ind w:firstLine="567"/>
        <w:jc w:val="both"/>
        <w:rPr>
          <w:rFonts w:ascii="Times New Roman" w:hAnsi="Times New Roman"/>
          <w:sz w:val="26"/>
          <w:szCs w:val="26"/>
        </w:rPr>
      </w:pPr>
      <w:r>
        <w:rPr>
          <w:rFonts w:ascii="Times New Roman" w:hAnsi="Times New Roman"/>
          <w:sz w:val="26"/>
          <w:szCs w:val="26"/>
        </w:rPr>
        <w:t>Trong điều kiện bình thường, sắt (Fe) ở trạng thái rắn. Nếu ta tăng dần nhiệt độ đến 1538</w:t>
      </w:r>
      <w:r>
        <w:rPr>
          <w:rFonts w:ascii="Times New Roman" w:hAnsi="Times New Roman"/>
          <w:sz w:val="26"/>
          <w:szCs w:val="26"/>
          <w:vertAlign w:val="superscript"/>
        </w:rPr>
        <w:t>0</w:t>
      </w:r>
      <w:r>
        <w:rPr>
          <w:rFonts w:ascii="Times New Roman" w:hAnsi="Times New Roman"/>
          <w:sz w:val="26"/>
          <w:szCs w:val="26"/>
        </w:rPr>
        <w:t>C, sắt nóng chảy.</w:t>
      </w:r>
    </w:p>
    <w:p w:rsidR="00725300" w:rsidRPr="00725300" w:rsidRDefault="00725300" w:rsidP="00A35231">
      <w:pPr>
        <w:tabs>
          <w:tab w:val="left" w:pos="5954"/>
        </w:tabs>
        <w:ind w:firstLine="567"/>
        <w:jc w:val="both"/>
        <w:rPr>
          <w:rFonts w:ascii="Times New Roman" w:hAnsi="Times New Roman"/>
          <w:i/>
          <w:sz w:val="26"/>
          <w:szCs w:val="26"/>
        </w:rPr>
      </w:pPr>
      <w:r w:rsidRPr="00725300">
        <w:rPr>
          <w:rFonts w:ascii="Times New Roman" w:hAnsi="Times New Roman"/>
          <w:i/>
          <w:sz w:val="26"/>
          <w:szCs w:val="26"/>
        </w:rPr>
        <w:t>Hãy xác định độ và điểm nút của sắt.</w:t>
      </w:r>
    </w:p>
    <w:p w:rsidR="005732B7" w:rsidRPr="00EE425F" w:rsidRDefault="00725300" w:rsidP="00A35231">
      <w:pPr>
        <w:tabs>
          <w:tab w:val="left" w:pos="5954"/>
        </w:tabs>
        <w:jc w:val="both"/>
        <w:rPr>
          <w:rFonts w:ascii="Times New Roman" w:hAnsi="Times New Roman"/>
          <w:b/>
          <w:sz w:val="26"/>
          <w:szCs w:val="26"/>
        </w:rPr>
      </w:pPr>
      <w:r w:rsidRPr="0034188C">
        <w:rPr>
          <w:rFonts w:ascii="Times New Roman" w:eastAsiaTheme="minorHAnsi" w:hAnsi="Times New Roman"/>
          <w:b/>
          <w:sz w:val="26"/>
          <w:szCs w:val="26"/>
          <w:lang w:val="en-AU"/>
        </w:rPr>
        <w:t xml:space="preserve">Câu 2: </w:t>
      </w:r>
      <w:r w:rsidR="00BB1485">
        <w:rPr>
          <w:rFonts w:ascii="Times New Roman" w:hAnsi="Times New Roman"/>
          <w:b/>
          <w:sz w:val="26"/>
          <w:szCs w:val="26"/>
        </w:rPr>
        <w:t>(2</w:t>
      </w:r>
      <w:r w:rsidR="00EE425F" w:rsidRPr="0034188C">
        <w:rPr>
          <w:rFonts w:ascii="Times New Roman" w:hAnsi="Times New Roman"/>
          <w:b/>
          <w:sz w:val="26"/>
          <w:szCs w:val="26"/>
        </w:rPr>
        <w:t xml:space="preserve"> điểm)</w:t>
      </w:r>
    </w:p>
    <w:p w:rsidR="005732B7" w:rsidRDefault="005732B7" w:rsidP="00A35231">
      <w:pPr>
        <w:spacing w:after="200"/>
        <w:ind w:firstLine="567"/>
        <w:contextualSpacing/>
        <w:jc w:val="both"/>
        <w:rPr>
          <w:rFonts w:ascii="Times New Roman" w:eastAsiaTheme="minorHAnsi" w:hAnsi="Times New Roman"/>
          <w:sz w:val="26"/>
          <w:szCs w:val="26"/>
          <w:lang w:val="en-AU"/>
        </w:rPr>
      </w:pPr>
      <w:r>
        <w:rPr>
          <w:rFonts w:ascii="Times New Roman" w:eastAsiaTheme="minorHAnsi" w:hAnsi="Times New Roman"/>
          <w:sz w:val="26"/>
          <w:szCs w:val="26"/>
          <w:lang w:val="en-AU"/>
        </w:rPr>
        <w:t>Hãy so sánh phủ định biện chứng và phủ định siêu hình.</w:t>
      </w:r>
    </w:p>
    <w:p w:rsidR="00725300" w:rsidRPr="0034188C" w:rsidRDefault="005732B7" w:rsidP="00A35231">
      <w:pPr>
        <w:spacing w:after="200"/>
        <w:contextualSpacing/>
        <w:jc w:val="both"/>
        <w:rPr>
          <w:rFonts w:ascii="Times New Roman" w:eastAsiaTheme="minorHAnsi" w:hAnsi="Times New Roman"/>
          <w:b/>
          <w:sz w:val="26"/>
          <w:szCs w:val="26"/>
          <w:lang w:val="en-AU"/>
        </w:rPr>
      </w:pPr>
      <w:r>
        <w:rPr>
          <w:rFonts w:ascii="Times New Roman" w:eastAsiaTheme="minorHAnsi" w:hAnsi="Times New Roman"/>
          <w:b/>
          <w:sz w:val="26"/>
          <w:szCs w:val="26"/>
          <w:lang w:val="en-AU"/>
        </w:rPr>
        <w:t xml:space="preserve">Câu 3: </w:t>
      </w:r>
      <w:r w:rsidR="00BB1485">
        <w:rPr>
          <w:rFonts w:ascii="Times New Roman" w:eastAsiaTheme="minorHAnsi" w:hAnsi="Times New Roman"/>
          <w:b/>
          <w:sz w:val="26"/>
          <w:szCs w:val="26"/>
          <w:lang w:val="en-AU"/>
        </w:rPr>
        <w:t>(3</w:t>
      </w:r>
      <w:r w:rsidR="00725300" w:rsidRPr="0034188C">
        <w:rPr>
          <w:rFonts w:ascii="Times New Roman" w:eastAsiaTheme="minorHAnsi" w:hAnsi="Times New Roman"/>
          <w:b/>
          <w:sz w:val="26"/>
          <w:szCs w:val="26"/>
          <w:lang w:val="en-AU"/>
        </w:rPr>
        <w:t xml:space="preserve"> điểm)</w:t>
      </w:r>
    </w:p>
    <w:p w:rsidR="00023709" w:rsidRPr="00E73FB2" w:rsidRDefault="00023709" w:rsidP="00A35231">
      <w:pPr>
        <w:spacing w:after="200"/>
        <w:ind w:firstLine="567"/>
        <w:contextualSpacing/>
        <w:jc w:val="both"/>
        <w:rPr>
          <w:rFonts w:ascii="Times New Roman" w:eastAsiaTheme="minorHAnsi" w:hAnsi="Times New Roman"/>
          <w:sz w:val="26"/>
          <w:szCs w:val="26"/>
          <w:lang w:val="en-AU"/>
        </w:rPr>
      </w:pPr>
      <w:r>
        <w:rPr>
          <w:rFonts w:ascii="Times New Roman" w:eastAsiaTheme="minorHAnsi" w:hAnsi="Times New Roman"/>
          <w:sz w:val="26"/>
          <w:szCs w:val="26"/>
          <w:lang w:val="en-AU"/>
        </w:rPr>
        <w:t xml:space="preserve"> </w:t>
      </w:r>
      <w:r w:rsidR="00E73FB2">
        <w:rPr>
          <w:rFonts w:ascii="Times New Roman" w:eastAsiaTheme="minorHAnsi" w:hAnsi="Times New Roman"/>
          <w:sz w:val="26"/>
          <w:szCs w:val="26"/>
          <w:lang w:val="en-AU"/>
        </w:rPr>
        <w:t xml:space="preserve">Nêu các giai đoạn của quá trình nhận thức? </w:t>
      </w:r>
      <w:r w:rsidR="00E73FB2" w:rsidRPr="00E73FB2">
        <w:rPr>
          <w:rFonts w:ascii="Times New Roman" w:hAnsi="Times New Roman"/>
          <w:bCs/>
          <w:sz w:val="26"/>
          <w:szCs w:val="26"/>
        </w:rPr>
        <w:t xml:space="preserve">Trong câu chuyện </w:t>
      </w:r>
      <w:r w:rsidR="00E73FB2" w:rsidRPr="00E73FB2">
        <w:rPr>
          <w:rFonts w:ascii="Times New Roman" w:hAnsi="Times New Roman"/>
          <w:bCs/>
          <w:i/>
          <w:iCs/>
          <w:sz w:val="26"/>
          <w:szCs w:val="26"/>
        </w:rPr>
        <w:t>“Thầ</w:t>
      </w:r>
      <w:r w:rsidR="00E73FB2">
        <w:rPr>
          <w:rFonts w:ascii="Times New Roman" w:hAnsi="Times New Roman"/>
          <w:bCs/>
          <w:i/>
          <w:iCs/>
          <w:sz w:val="26"/>
          <w:szCs w:val="26"/>
        </w:rPr>
        <w:t>y bói xem voi”</w:t>
      </w:r>
      <w:r w:rsidR="00E73FB2" w:rsidRPr="00E73FB2">
        <w:rPr>
          <w:rFonts w:ascii="Times New Roman" w:hAnsi="Times New Roman"/>
          <w:bCs/>
          <w:sz w:val="26"/>
          <w:szCs w:val="26"/>
        </w:rPr>
        <w:t>, các thầ</w:t>
      </w:r>
      <w:r w:rsidR="00E73FB2">
        <w:rPr>
          <w:rFonts w:ascii="Times New Roman" w:hAnsi="Times New Roman"/>
          <w:bCs/>
          <w:sz w:val="26"/>
          <w:szCs w:val="26"/>
        </w:rPr>
        <w:t xml:space="preserve">y bói nhận thức </w:t>
      </w:r>
      <w:r w:rsidR="00E73FB2" w:rsidRPr="00E73FB2">
        <w:rPr>
          <w:rFonts w:ascii="Times New Roman" w:hAnsi="Times New Roman"/>
          <w:bCs/>
          <w:sz w:val="26"/>
          <w:szCs w:val="26"/>
        </w:rPr>
        <w:t xml:space="preserve">con voi </w:t>
      </w:r>
      <w:r w:rsidR="00E73FB2">
        <w:rPr>
          <w:rFonts w:ascii="Times New Roman" w:hAnsi="Times New Roman"/>
          <w:bCs/>
          <w:sz w:val="26"/>
          <w:szCs w:val="26"/>
        </w:rPr>
        <w:t>ở giai đoạn nhận thức nào?</w:t>
      </w:r>
    </w:p>
    <w:p w:rsidR="005732B7" w:rsidRPr="0034188C" w:rsidRDefault="00581297" w:rsidP="00A35231">
      <w:pPr>
        <w:jc w:val="both"/>
        <w:rPr>
          <w:rFonts w:ascii="Times New Roman" w:eastAsiaTheme="minorHAnsi" w:hAnsi="Times New Roman"/>
          <w:sz w:val="26"/>
          <w:szCs w:val="26"/>
          <w:lang w:val="en-AU"/>
        </w:rPr>
      </w:pPr>
      <w:r>
        <w:rPr>
          <w:rFonts w:ascii="Times New Roman" w:eastAsiaTheme="minorHAnsi" w:hAnsi="Times New Roman"/>
          <w:b/>
          <w:sz w:val="26"/>
          <w:szCs w:val="26"/>
          <w:lang w:val="en-AU"/>
        </w:rPr>
        <w:t>Câu 4</w:t>
      </w:r>
      <w:r w:rsidR="00EE425F">
        <w:rPr>
          <w:rFonts w:ascii="Times New Roman" w:eastAsiaTheme="minorHAnsi" w:hAnsi="Times New Roman"/>
          <w:b/>
          <w:sz w:val="26"/>
          <w:szCs w:val="26"/>
          <w:lang w:val="en-AU"/>
        </w:rPr>
        <w:t>: (2</w:t>
      </w:r>
      <w:r w:rsidR="00725300" w:rsidRPr="0034188C">
        <w:rPr>
          <w:rFonts w:ascii="Times New Roman" w:eastAsiaTheme="minorHAnsi" w:hAnsi="Times New Roman"/>
          <w:b/>
          <w:sz w:val="26"/>
          <w:szCs w:val="26"/>
          <w:lang w:val="en-AU"/>
        </w:rPr>
        <w:t xml:space="preserve"> điểm)</w:t>
      </w:r>
    </w:p>
    <w:p w:rsidR="00725300" w:rsidRPr="0034188C" w:rsidRDefault="001376C7" w:rsidP="00A35231">
      <w:pPr>
        <w:ind w:firstLine="567"/>
        <w:jc w:val="both"/>
        <w:rPr>
          <w:rFonts w:ascii="Times New Roman" w:eastAsiaTheme="minorHAnsi" w:hAnsi="Times New Roman"/>
          <w:sz w:val="26"/>
          <w:szCs w:val="26"/>
          <w:lang w:val="en-AU"/>
        </w:rPr>
      </w:pPr>
      <w:r>
        <w:rPr>
          <w:rFonts w:ascii="Times New Roman" w:eastAsiaTheme="minorHAnsi" w:hAnsi="Times New Roman"/>
          <w:sz w:val="26"/>
          <w:szCs w:val="26"/>
          <w:lang w:val="en-AU"/>
        </w:rPr>
        <w:t xml:space="preserve">Nêu </w:t>
      </w:r>
      <w:r w:rsidR="00E34C07">
        <w:rPr>
          <w:rFonts w:ascii="Times New Roman" w:eastAsiaTheme="minorHAnsi" w:hAnsi="Times New Roman"/>
          <w:sz w:val="26"/>
          <w:szCs w:val="26"/>
          <w:lang w:val="en-AU"/>
        </w:rPr>
        <w:t xml:space="preserve">3 vấn đề </w:t>
      </w:r>
      <w:r w:rsidR="00725300" w:rsidRPr="0034188C">
        <w:rPr>
          <w:rFonts w:ascii="Times New Roman" w:eastAsiaTheme="minorHAnsi" w:hAnsi="Times New Roman"/>
          <w:sz w:val="26"/>
          <w:szCs w:val="26"/>
          <w:lang w:val="en-AU"/>
        </w:rPr>
        <w:t>tác động tiêu cực đến sự phát triển của con người</w:t>
      </w:r>
      <w:r w:rsidR="00E34C07">
        <w:rPr>
          <w:rFonts w:ascii="Times New Roman" w:eastAsiaTheme="minorHAnsi" w:hAnsi="Times New Roman"/>
          <w:sz w:val="26"/>
          <w:szCs w:val="26"/>
          <w:lang w:val="en-AU"/>
        </w:rPr>
        <w:t xml:space="preserve"> hiện nay</w:t>
      </w:r>
      <w:r w:rsidR="00725300" w:rsidRPr="0034188C">
        <w:rPr>
          <w:rFonts w:ascii="Times New Roman" w:eastAsiaTheme="minorHAnsi" w:hAnsi="Times New Roman"/>
          <w:sz w:val="26"/>
          <w:szCs w:val="26"/>
          <w:lang w:val="en-AU"/>
        </w:rPr>
        <w:t xml:space="preserve">? Theo em, chúng ta phải làm gì để khắc phục </w:t>
      </w:r>
      <w:r w:rsidR="00E34C07">
        <w:rPr>
          <w:rFonts w:ascii="Times New Roman" w:eastAsiaTheme="minorHAnsi" w:hAnsi="Times New Roman"/>
          <w:sz w:val="26"/>
          <w:szCs w:val="26"/>
          <w:lang w:val="en-AU"/>
        </w:rPr>
        <w:t>3 vấn đề đó</w:t>
      </w:r>
      <w:r w:rsidR="00725300" w:rsidRPr="0034188C">
        <w:rPr>
          <w:rFonts w:ascii="Times New Roman" w:eastAsiaTheme="minorHAnsi" w:hAnsi="Times New Roman"/>
          <w:sz w:val="26"/>
          <w:szCs w:val="26"/>
          <w:lang w:val="en-AU"/>
        </w:rPr>
        <w:t>?</w:t>
      </w:r>
    </w:p>
    <w:p w:rsidR="001F466A" w:rsidRPr="0034188C" w:rsidRDefault="001F466A" w:rsidP="00A35231">
      <w:pPr>
        <w:jc w:val="both"/>
        <w:rPr>
          <w:rFonts w:ascii="Times New Roman" w:eastAsiaTheme="minorHAnsi" w:hAnsi="Times New Roman"/>
          <w:sz w:val="26"/>
          <w:szCs w:val="26"/>
          <w:lang w:val="en-AU"/>
        </w:rPr>
      </w:pPr>
      <w:r>
        <w:rPr>
          <w:rFonts w:ascii="Times New Roman" w:eastAsiaTheme="minorHAnsi" w:hAnsi="Times New Roman"/>
          <w:b/>
          <w:sz w:val="26"/>
          <w:szCs w:val="26"/>
          <w:lang w:val="en-AU"/>
        </w:rPr>
        <w:t>Câu 5: (1</w:t>
      </w:r>
      <w:r w:rsidRPr="0034188C">
        <w:rPr>
          <w:rFonts w:ascii="Times New Roman" w:eastAsiaTheme="minorHAnsi" w:hAnsi="Times New Roman"/>
          <w:b/>
          <w:sz w:val="26"/>
          <w:szCs w:val="26"/>
          <w:lang w:val="en-AU"/>
        </w:rPr>
        <w:t xml:space="preserve"> điểm)</w:t>
      </w:r>
    </w:p>
    <w:p w:rsidR="001F466A" w:rsidRDefault="001F466A" w:rsidP="00A35231">
      <w:pPr>
        <w:ind w:firstLine="567"/>
        <w:jc w:val="both"/>
        <w:rPr>
          <w:rFonts w:ascii="Times New Roman" w:hAnsi="Times New Roman"/>
          <w:sz w:val="26"/>
          <w:szCs w:val="26"/>
        </w:rPr>
      </w:pPr>
      <w:r w:rsidRPr="001F466A">
        <w:rPr>
          <w:rFonts w:ascii="Times New Roman" w:hAnsi="Times New Roman"/>
          <w:sz w:val="26"/>
          <w:szCs w:val="26"/>
        </w:rPr>
        <w:t xml:space="preserve">Có ý kiến cho rằng: </w:t>
      </w:r>
      <w:r w:rsidRPr="001F466A">
        <w:rPr>
          <w:rFonts w:ascii="Times New Roman" w:hAnsi="Times New Roman"/>
          <w:i/>
          <w:sz w:val="26"/>
          <w:szCs w:val="26"/>
        </w:rPr>
        <w:t>“Mọi sự biến đổi về lượn</w:t>
      </w:r>
      <w:bookmarkStart w:id="0" w:name="_GoBack"/>
      <w:bookmarkEnd w:id="0"/>
      <w:r w:rsidRPr="001F466A">
        <w:rPr>
          <w:rFonts w:ascii="Times New Roman" w:hAnsi="Times New Roman"/>
          <w:i/>
          <w:sz w:val="26"/>
          <w:szCs w:val="26"/>
        </w:rPr>
        <w:t>g đều dẫn đến sự thay đổi về chất”.</w:t>
      </w:r>
      <w:r>
        <w:rPr>
          <w:rFonts w:ascii="Times New Roman" w:hAnsi="Times New Roman"/>
          <w:sz w:val="26"/>
          <w:szCs w:val="26"/>
        </w:rPr>
        <w:t xml:space="preserve"> Theo em, ý kiến đó đúng hay sai? Vì sao?</w:t>
      </w:r>
    </w:p>
    <w:p w:rsidR="00A35231" w:rsidRDefault="00A35231" w:rsidP="00A35231">
      <w:pPr>
        <w:rPr>
          <w:rFonts w:ascii="Times New Roman" w:hAnsi="Times New Roman"/>
          <w:b/>
          <w:sz w:val="26"/>
          <w:szCs w:val="26"/>
        </w:rPr>
      </w:pPr>
    </w:p>
    <w:p w:rsidR="00A35231" w:rsidRDefault="00A35231" w:rsidP="00A35231">
      <w:pPr>
        <w:rPr>
          <w:rFonts w:ascii="Times New Roman" w:hAnsi="Times New Roman"/>
          <w:b/>
          <w:sz w:val="26"/>
          <w:szCs w:val="26"/>
        </w:rPr>
      </w:pPr>
    </w:p>
    <w:p w:rsidR="00725300" w:rsidRPr="00FA2FD3" w:rsidRDefault="002F3C2B" w:rsidP="00A35231">
      <w:pPr>
        <w:rPr>
          <w:rFonts w:ascii="Times New Roman" w:hAnsi="Times New Roman"/>
          <w:sz w:val="28"/>
          <w:szCs w:val="28"/>
        </w:rPr>
      </w:pPr>
      <w:r w:rsidRPr="00FA2FD3">
        <w:rPr>
          <w:rFonts w:ascii="Times New Roman" w:hAnsi="Times New Roman"/>
          <w:b/>
          <w:sz w:val="28"/>
          <w:szCs w:val="28"/>
        </w:rPr>
        <w:t xml:space="preserve">-  </w:t>
      </w:r>
      <w:r w:rsidR="00725300" w:rsidRPr="00FA2FD3">
        <w:rPr>
          <w:rFonts w:ascii="Times New Roman" w:hAnsi="Times New Roman"/>
          <w:b/>
          <w:sz w:val="28"/>
          <w:szCs w:val="28"/>
        </w:rPr>
        <w:t xml:space="preserve">Hết </w:t>
      </w:r>
      <w:r w:rsidR="00725300" w:rsidRPr="00FA2FD3">
        <w:rPr>
          <w:rFonts w:ascii="Times New Roman" w:hAnsi="Times New Roman"/>
          <w:sz w:val="28"/>
          <w:szCs w:val="28"/>
        </w:rPr>
        <w:t xml:space="preserve"> -</w:t>
      </w:r>
    </w:p>
    <w:p w:rsidR="00FA2FD3" w:rsidRPr="00FA2FD3" w:rsidRDefault="00FA2FD3" w:rsidP="00A35231">
      <w:pPr>
        <w:rPr>
          <w:rFonts w:ascii="Times New Roman" w:hAnsi="Times New Roman"/>
          <w:b/>
          <w:sz w:val="28"/>
          <w:szCs w:val="28"/>
        </w:rPr>
      </w:pPr>
    </w:p>
    <w:p w:rsidR="00725300" w:rsidRPr="00FA2FD3" w:rsidRDefault="00725300" w:rsidP="00FA2FD3">
      <w:pPr>
        <w:pStyle w:val="ListParagraph"/>
        <w:tabs>
          <w:tab w:val="right" w:leader="dot" w:pos="8789"/>
        </w:tabs>
        <w:spacing w:line="240" w:lineRule="auto"/>
        <w:ind w:hanging="720"/>
        <w:jc w:val="both"/>
        <w:rPr>
          <w:rFonts w:ascii="Times New Roman" w:hAnsi="Times New Roman" w:cs="Times New Roman"/>
          <w:b/>
          <w:sz w:val="28"/>
          <w:szCs w:val="28"/>
        </w:rPr>
      </w:pPr>
      <w:r w:rsidRPr="00FA2FD3">
        <w:rPr>
          <w:rFonts w:ascii="Times New Roman" w:hAnsi="Times New Roman" w:cs="Times New Roman"/>
          <w:b/>
          <w:sz w:val="28"/>
          <w:szCs w:val="28"/>
        </w:rPr>
        <w:t xml:space="preserve">Họ tên HS: </w:t>
      </w:r>
      <w:r w:rsidR="00A35231" w:rsidRPr="00FA2FD3">
        <w:rPr>
          <w:rFonts w:ascii="Times New Roman" w:hAnsi="Times New Roman" w:cs="Times New Roman"/>
          <w:b/>
          <w:sz w:val="28"/>
          <w:szCs w:val="28"/>
        </w:rPr>
        <w:t>....................</w:t>
      </w:r>
      <w:r w:rsidR="00FA2FD3">
        <w:rPr>
          <w:rFonts w:ascii="Times New Roman" w:hAnsi="Times New Roman" w:cs="Times New Roman"/>
          <w:b/>
          <w:sz w:val="28"/>
          <w:szCs w:val="28"/>
        </w:rPr>
        <w:t>.............................</w:t>
      </w:r>
      <w:r w:rsidRPr="00FA2FD3">
        <w:rPr>
          <w:rFonts w:ascii="Times New Roman" w:hAnsi="Times New Roman" w:cs="Times New Roman"/>
          <w:b/>
          <w:sz w:val="28"/>
          <w:szCs w:val="28"/>
        </w:rPr>
        <w:t>Số báo danh:</w:t>
      </w:r>
      <w:r w:rsidR="00FA2FD3">
        <w:rPr>
          <w:rFonts w:ascii="Times New Roman" w:hAnsi="Times New Roman" w:cs="Times New Roman"/>
          <w:b/>
          <w:sz w:val="28"/>
          <w:szCs w:val="28"/>
        </w:rPr>
        <w:t>.......................</w:t>
      </w:r>
      <w:r w:rsidRPr="00FA2FD3">
        <w:rPr>
          <w:rFonts w:ascii="Times New Roman" w:hAnsi="Times New Roman" w:cs="Times New Roman"/>
          <w:b/>
          <w:sz w:val="28"/>
          <w:szCs w:val="28"/>
        </w:rPr>
        <w:t xml:space="preserve"> Lớ</w:t>
      </w:r>
      <w:r w:rsidR="00A35231" w:rsidRPr="00FA2FD3">
        <w:rPr>
          <w:rFonts w:ascii="Times New Roman" w:hAnsi="Times New Roman" w:cs="Times New Roman"/>
          <w:b/>
          <w:sz w:val="28"/>
          <w:szCs w:val="28"/>
        </w:rPr>
        <w:t>p:……....</w:t>
      </w:r>
    </w:p>
    <w:p w:rsidR="007153CC" w:rsidRDefault="00940C33" w:rsidP="00A35231"/>
    <w:p w:rsidR="00A35231" w:rsidRDefault="00A35231" w:rsidP="00A35231"/>
    <w:p w:rsidR="00A35231" w:rsidRDefault="00A35231"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Default="00D309FC" w:rsidP="00A35231"/>
    <w:p w:rsidR="00D309FC" w:rsidRPr="00D309FC" w:rsidRDefault="00D309FC" w:rsidP="00D309FC">
      <w:pPr>
        <w:ind w:firstLine="180"/>
        <w:jc w:val="left"/>
        <w:rPr>
          <w:rFonts w:ascii="Times New Roman" w:hAnsi="Times New Roman"/>
          <w:lang w:val="it-IT"/>
        </w:rPr>
      </w:pPr>
      <w:r w:rsidRPr="00D309FC">
        <w:rPr>
          <w:rFonts w:ascii="Times New Roman" w:hAnsi="Times New Roman"/>
          <w:lang w:val="it-IT"/>
        </w:rPr>
        <w:lastRenderedPageBreak/>
        <w:t>SỞ GIÁO DỤC VÀ ĐÀO TẠO TP HỒ CHÍ MINH</w:t>
      </w:r>
      <w:r w:rsidRPr="00D309FC">
        <w:rPr>
          <w:rFonts w:ascii="Times New Roman" w:hAnsi="Times New Roman"/>
          <w:lang w:val="it-IT"/>
        </w:rPr>
        <w:tab/>
        <w:t xml:space="preserve">             </w:t>
      </w:r>
    </w:p>
    <w:p w:rsidR="00D309FC" w:rsidRPr="00D309FC" w:rsidRDefault="00D309FC" w:rsidP="00D309FC">
      <w:pPr>
        <w:tabs>
          <w:tab w:val="left" w:pos="7350"/>
        </w:tabs>
        <w:ind w:firstLine="180"/>
        <w:jc w:val="left"/>
        <w:rPr>
          <w:rFonts w:ascii="Times New Roman" w:hAnsi="Times New Roman"/>
          <w:b/>
          <w:sz w:val="28"/>
          <w:szCs w:val="28"/>
          <w:lang w:val="it-IT"/>
        </w:rPr>
      </w:pPr>
      <w:r w:rsidRPr="00D309FC">
        <w:rPr>
          <w:rFonts w:ascii="Times New Roman" w:hAnsi="Times New Roman"/>
          <w:b/>
          <w:lang w:val="it-IT"/>
        </w:rPr>
        <w:t xml:space="preserve">                      TRƯỜNG THPT TÂN TÚC                                                         </w:t>
      </w:r>
    </w:p>
    <w:p w:rsidR="00D309FC" w:rsidRPr="00D309FC" w:rsidRDefault="00D309FC" w:rsidP="00D309FC">
      <w:pPr>
        <w:ind w:firstLine="180"/>
        <w:rPr>
          <w:rFonts w:ascii="Times New Roman" w:hAnsi="Times New Roman"/>
          <w:b/>
          <w:sz w:val="28"/>
          <w:szCs w:val="26"/>
          <w:lang w:val="it-IT"/>
        </w:rPr>
      </w:pPr>
    </w:p>
    <w:p w:rsidR="00D309FC" w:rsidRPr="00D309FC" w:rsidRDefault="00D309FC" w:rsidP="00D309FC">
      <w:pPr>
        <w:ind w:firstLine="180"/>
        <w:rPr>
          <w:rFonts w:ascii="Times New Roman" w:hAnsi="Times New Roman"/>
          <w:b/>
          <w:sz w:val="32"/>
          <w:szCs w:val="32"/>
          <w:lang w:val="it-IT"/>
        </w:rPr>
      </w:pPr>
      <w:r w:rsidRPr="00D309FC">
        <w:rPr>
          <w:rFonts w:ascii="Times New Roman" w:hAnsi="Times New Roman"/>
          <w:b/>
          <w:sz w:val="32"/>
          <w:szCs w:val="32"/>
          <w:lang w:val="it-IT"/>
        </w:rPr>
        <w:t>ĐÁP ÁN KIỂM TRA HỌC KÌ I – NĂM HỌC 2016-2017</w:t>
      </w:r>
    </w:p>
    <w:p w:rsidR="00D309FC" w:rsidRPr="00D309FC" w:rsidRDefault="00D309FC" w:rsidP="00D309FC">
      <w:pPr>
        <w:ind w:firstLine="180"/>
        <w:rPr>
          <w:rFonts w:ascii="Times New Roman" w:hAnsi="Times New Roman"/>
          <w:b/>
          <w:sz w:val="32"/>
          <w:szCs w:val="32"/>
          <w:lang w:val="it-IT"/>
        </w:rPr>
      </w:pPr>
      <w:r w:rsidRPr="00D309FC">
        <w:rPr>
          <w:rFonts w:ascii="Times New Roman" w:hAnsi="Times New Roman"/>
          <w:b/>
          <w:sz w:val="32"/>
          <w:szCs w:val="32"/>
          <w:lang w:val="it-IT"/>
        </w:rPr>
        <w:t xml:space="preserve">MÔN </w:t>
      </w:r>
      <w:r>
        <w:rPr>
          <w:rFonts w:ascii="Times New Roman" w:hAnsi="Times New Roman"/>
          <w:b/>
          <w:sz w:val="32"/>
          <w:szCs w:val="32"/>
          <w:lang w:val="it-IT"/>
        </w:rPr>
        <w:t>GDCD</w:t>
      </w:r>
      <w:r w:rsidRPr="00D309FC">
        <w:rPr>
          <w:rFonts w:ascii="Times New Roman" w:hAnsi="Times New Roman"/>
          <w:b/>
          <w:sz w:val="32"/>
          <w:szCs w:val="32"/>
          <w:lang w:val="it-IT"/>
        </w:rPr>
        <w:t xml:space="preserve"> – KHỐI 1</w:t>
      </w:r>
      <w:r>
        <w:rPr>
          <w:rFonts w:ascii="Times New Roman" w:hAnsi="Times New Roman"/>
          <w:b/>
          <w:sz w:val="32"/>
          <w:szCs w:val="32"/>
          <w:lang w:val="it-IT"/>
        </w:rPr>
        <w:t>0</w:t>
      </w:r>
    </w:p>
    <w:p w:rsidR="00D309FC" w:rsidRDefault="00D309FC" w:rsidP="00D309FC"/>
    <w:tbl>
      <w:tblPr>
        <w:tblStyle w:val="TableGrid"/>
        <w:tblpPr w:leftFromText="180" w:rightFromText="180" w:vertAnchor="text" w:horzAnchor="margin" w:tblpY="472"/>
        <w:tblW w:w="0" w:type="auto"/>
        <w:tblLook w:val="04A0"/>
      </w:tblPr>
      <w:tblGrid>
        <w:gridCol w:w="738"/>
        <w:gridCol w:w="8010"/>
        <w:gridCol w:w="990"/>
      </w:tblGrid>
      <w:tr w:rsidR="00D309FC" w:rsidRPr="00517C33" w:rsidTr="00A2239A">
        <w:tc>
          <w:tcPr>
            <w:tcW w:w="738" w:type="dxa"/>
            <w:vAlign w:val="center"/>
          </w:tcPr>
          <w:p w:rsidR="00D309FC" w:rsidRPr="00517C33" w:rsidRDefault="00D309FC" w:rsidP="002E4C7A">
            <w:pPr>
              <w:spacing w:line="276" w:lineRule="auto"/>
              <w:rPr>
                <w:rFonts w:ascii="Times New Roman" w:eastAsia="Times New Roman" w:hAnsi="Times New Roman"/>
                <w:b/>
                <w:sz w:val="26"/>
                <w:szCs w:val="26"/>
                <w:lang w:val="pl-PL"/>
              </w:rPr>
            </w:pPr>
            <w:r w:rsidRPr="00517C33">
              <w:rPr>
                <w:rFonts w:ascii="Times New Roman" w:eastAsia="Times New Roman" w:hAnsi="Times New Roman"/>
                <w:b/>
                <w:sz w:val="26"/>
                <w:szCs w:val="26"/>
                <w:lang w:val="pl-PL"/>
              </w:rPr>
              <w:t>Câu</w:t>
            </w:r>
          </w:p>
        </w:tc>
        <w:tc>
          <w:tcPr>
            <w:tcW w:w="8010" w:type="dxa"/>
            <w:vAlign w:val="center"/>
          </w:tcPr>
          <w:p w:rsidR="00D309FC" w:rsidRPr="00517C33" w:rsidRDefault="00D309FC" w:rsidP="002E4C7A">
            <w:pPr>
              <w:spacing w:line="276" w:lineRule="auto"/>
              <w:rPr>
                <w:rFonts w:ascii="Times New Roman" w:eastAsia="Times New Roman" w:hAnsi="Times New Roman"/>
                <w:b/>
                <w:sz w:val="26"/>
                <w:szCs w:val="26"/>
                <w:lang w:val="pl-PL"/>
              </w:rPr>
            </w:pPr>
            <w:r w:rsidRPr="00517C33">
              <w:rPr>
                <w:rFonts w:ascii="Times New Roman" w:eastAsia="Times New Roman" w:hAnsi="Times New Roman"/>
                <w:b/>
                <w:sz w:val="26"/>
                <w:szCs w:val="26"/>
                <w:lang w:val="pl-PL"/>
              </w:rPr>
              <w:t>Nội dung</w:t>
            </w:r>
          </w:p>
        </w:tc>
        <w:tc>
          <w:tcPr>
            <w:tcW w:w="990" w:type="dxa"/>
            <w:vAlign w:val="center"/>
          </w:tcPr>
          <w:p w:rsidR="00D309FC" w:rsidRPr="00517C33" w:rsidRDefault="00D309FC" w:rsidP="002E4C7A">
            <w:pPr>
              <w:spacing w:line="276" w:lineRule="auto"/>
              <w:rPr>
                <w:rFonts w:ascii="Times New Roman" w:eastAsia="Times New Roman" w:hAnsi="Times New Roman"/>
                <w:b/>
                <w:sz w:val="26"/>
                <w:szCs w:val="26"/>
                <w:lang w:val="pl-PL"/>
              </w:rPr>
            </w:pPr>
            <w:r w:rsidRPr="00517C33">
              <w:rPr>
                <w:rFonts w:ascii="Times New Roman" w:eastAsia="Times New Roman" w:hAnsi="Times New Roman"/>
                <w:b/>
                <w:sz w:val="26"/>
                <w:szCs w:val="26"/>
                <w:lang w:val="pl-PL"/>
              </w:rPr>
              <w:t>Điểm</w:t>
            </w:r>
          </w:p>
        </w:tc>
      </w:tr>
      <w:tr w:rsidR="00D309FC" w:rsidRPr="00517C33" w:rsidTr="00A2239A">
        <w:tc>
          <w:tcPr>
            <w:tcW w:w="738" w:type="dxa"/>
            <w:vMerge w:val="restart"/>
            <w:vAlign w:val="center"/>
          </w:tcPr>
          <w:p w:rsidR="00D309FC" w:rsidRPr="00A2239A" w:rsidRDefault="00D309FC" w:rsidP="002E4C7A">
            <w:pPr>
              <w:spacing w:line="276" w:lineRule="auto"/>
              <w:rPr>
                <w:rFonts w:ascii="Times New Roman" w:eastAsia="Times New Roman" w:hAnsi="Times New Roman"/>
                <w:b/>
                <w:sz w:val="26"/>
                <w:szCs w:val="26"/>
                <w:lang w:val="pl-PL"/>
              </w:rPr>
            </w:pPr>
            <w:r w:rsidRPr="00A2239A">
              <w:rPr>
                <w:rFonts w:ascii="Times New Roman" w:eastAsia="Times New Roman" w:hAnsi="Times New Roman"/>
                <w:b/>
                <w:sz w:val="26"/>
                <w:szCs w:val="26"/>
                <w:lang w:val="pl-PL"/>
              </w:rPr>
              <w:t>1</w:t>
            </w:r>
          </w:p>
        </w:tc>
        <w:tc>
          <w:tcPr>
            <w:tcW w:w="8010" w:type="dxa"/>
          </w:tcPr>
          <w:p w:rsidR="00D309FC" w:rsidRPr="00517C33" w:rsidRDefault="00D309FC" w:rsidP="00940C33">
            <w:pPr>
              <w:tabs>
                <w:tab w:val="left" w:pos="5954"/>
              </w:tabs>
              <w:spacing w:line="360" w:lineRule="auto"/>
              <w:ind w:firstLine="567"/>
              <w:jc w:val="both"/>
              <w:rPr>
                <w:rFonts w:ascii="Times New Roman" w:hAnsi="Times New Roman"/>
                <w:sz w:val="26"/>
                <w:szCs w:val="26"/>
              </w:rPr>
            </w:pPr>
            <w:r w:rsidRPr="00517C33">
              <w:rPr>
                <w:rFonts w:ascii="Times New Roman" w:hAnsi="Times New Roman"/>
                <w:sz w:val="26"/>
                <w:szCs w:val="26"/>
              </w:rPr>
              <w:t>Trong điều kiện bình thường, sắt (Fe) ở trạng thái rắn. Nếu ta tăng dần nhiệt độ đến 1538</w:t>
            </w:r>
            <w:r w:rsidRPr="00517C33">
              <w:rPr>
                <w:rFonts w:ascii="Times New Roman" w:hAnsi="Times New Roman"/>
                <w:sz w:val="26"/>
                <w:szCs w:val="26"/>
                <w:vertAlign w:val="superscript"/>
              </w:rPr>
              <w:t>0</w:t>
            </w:r>
            <w:r w:rsidRPr="00517C33">
              <w:rPr>
                <w:rFonts w:ascii="Times New Roman" w:hAnsi="Times New Roman"/>
                <w:sz w:val="26"/>
                <w:szCs w:val="26"/>
              </w:rPr>
              <w:t>C, sắt nóng chảy.</w:t>
            </w:r>
          </w:p>
          <w:p w:rsidR="00D309FC" w:rsidRPr="00517C33" w:rsidRDefault="00D309FC" w:rsidP="00940C33">
            <w:pPr>
              <w:tabs>
                <w:tab w:val="left" w:pos="5954"/>
              </w:tabs>
              <w:spacing w:line="360" w:lineRule="auto"/>
              <w:ind w:firstLine="567"/>
              <w:jc w:val="both"/>
              <w:rPr>
                <w:rFonts w:ascii="Times New Roman" w:hAnsi="Times New Roman"/>
                <w:i/>
                <w:sz w:val="26"/>
                <w:szCs w:val="26"/>
              </w:rPr>
            </w:pPr>
            <w:r w:rsidRPr="00517C33">
              <w:rPr>
                <w:rFonts w:ascii="Times New Roman" w:hAnsi="Times New Roman"/>
                <w:i/>
                <w:sz w:val="26"/>
                <w:szCs w:val="26"/>
              </w:rPr>
              <w:t>Hãy xác định độ và điểm nút của sắt.</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sidRPr="00517C33">
              <w:rPr>
                <w:rFonts w:ascii="Times New Roman" w:eastAsia="Times New Roman" w:hAnsi="Times New Roman"/>
                <w:sz w:val="26"/>
                <w:szCs w:val="26"/>
                <w:lang w:val="pl-PL"/>
              </w:rPr>
              <w:t>2</w:t>
            </w:r>
          </w:p>
        </w:tc>
      </w:tr>
      <w:tr w:rsidR="00D309FC" w:rsidRPr="00517C33" w:rsidTr="00A2239A">
        <w:tc>
          <w:tcPr>
            <w:tcW w:w="738" w:type="dxa"/>
            <w:vMerge/>
            <w:vAlign w:val="center"/>
          </w:tcPr>
          <w:p w:rsidR="00D309FC" w:rsidRPr="00A2239A" w:rsidRDefault="00D309FC" w:rsidP="002E4C7A">
            <w:pPr>
              <w:spacing w:line="276" w:lineRule="auto"/>
              <w:rPr>
                <w:rFonts w:ascii="Times New Roman" w:eastAsia="Times New Roman" w:hAnsi="Times New Roman"/>
                <w:b/>
                <w:sz w:val="26"/>
                <w:szCs w:val="26"/>
                <w:lang w:val="pl-PL"/>
              </w:rPr>
            </w:pPr>
          </w:p>
        </w:tc>
        <w:tc>
          <w:tcPr>
            <w:tcW w:w="8010" w:type="dxa"/>
          </w:tcPr>
          <w:p w:rsidR="00D309FC" w:rsidRPr="00517C33" w:rsidRDefault="00D309FC" w:rsidP="00940C33">
            <w:pPr>
              <w:tabs>
                <w:tab w:val="left" w:pos="5954"/>
              </w:tabs>
              <w:spacing w:line="360" w:lineRule="auto"/>
              <w:ind w:firstLine="567"/>
              <w:jc w:val="both"/>
              <w:rPr>
                <w:rFonts w:ascii="Times New Roman" w:hAnsi="Times New Roman"/>
                <w:sz w:val="26"/>
                <w:szCs w:val="26"/>
              </w:rPr>
            </w:pPr>
            <w:r w:rsidRPr="00517C33">
              <w:rPr>
                <w:rFonts w:ascii="Times New Roman" w:hAnsi="Times New Roman"/>
                <w:sz w:val="26"/>
                <w:szCs w:val="26"/>
              </w:rPr>
              <w:t>Độ: Giới hạn nhiệt độ của đồ</w:t>
            </w:r>
            <w:r>
              <w:rPr>
                <w:rFonts w:ascii="Times New Roman" w:hAnsi="Times New Roman"/>
                <w:sz w:val="26"/>
                <w:szCs w:val="26"/>
              </w:rPr>
              <w:t>ng chưa đạt tới</w:t>
            </w:r>
            <w:r w:rsidRPr="00517C33">
              <w:rPr>
                <w:rFonts w:ascii="Times New Roman" w:hAnsi="Times New Roman"/>
                <w:sz w:val="26"/>
                <w:szCs w:val="26"/>
              </w:rPr>
              <w:t xml:space="preserve"> 1538</w:t>
            </w:r>
            <w:r w:rsidRPr="00517C33">
              <w:rPr>
                <w:rFonts w:ascii="Times New Roman" w:hAnsi="Times New Roman"/>
                <w:sz w:val="26"/>
                <w:szCs w:val="26"/>
                <w:vertAlign w:val="superscript"/>
              </w:rPr>
              <w:t>0</w:t>
            </w:r>
            <w:r w:rsidRPr="00517C33">
              <w:rPr>
                <w:rFonts w:ascii="Times New Roman" w:hAnsi="Times New Roman"/>
                <w:sz w:val="26"/>
                <w:szCs w:val="26"/>
              </w:rPr>
              <w:t xml:space="preserve">C </w:t>
            </w:r>
          </w:p>
          <w:p w:rsidR="00D309FC" w:rsidRPr="00517C33" w:rsidRDefault="00D309FC" w:rsidP="00940C33">
            <w:pPr>
              <w:tabs>
                <w:tab w:val="left" w:pos="5954"/>
              </w:tabs>
              <w:spacing w:line="360" w:lineRule="auto"/>
              <w:ind w:firstLine="567"/>
              <w:jc w:val="both"/>
              <w:rPr>
                <w:rFonts w:ascii="Times New Roman" w:hAnsi="Times New Roman"/>
                <w:sz w:val="26"/>
                <w:szCs w:val="26"/>
              </w:rPr>
            </w:pPr>
            <w:r w:rsidRPr="00517C33">
              <w:rPr>
                <w:rFonts w:ascii="Times New Roman" w:hAnsi="Times New Roman"/>
                <w:sz w:val="26"/>
                <w:szCs w:val="26"/>
              </w:rPr>
              <w:t>Điểm nút: 1538</w:t>
            </w:r>
            <w:r w:rsidRPr="00517C33">
              <w:rPr>
                <w:rFonts w:ascii="Times New Roman" w:hAnsi="Times New Roman"/>
                <w:sz w:val="26"/>
                <w:szCs w:val="26"/>
                <w:vertAlign w:val="superscript"/>
              </w:rPr>
              <w:t>0</w:t>
            </w:r>
            <w:r w:rsidRPr="00517C33">
              <w:rPr>
                <w:rFonts w:ascii="Times New Roman" w:hAnsi="Times New Roman"/>
                <w:sz w:val="26"/>
                <w:szCs w:val="26"/>
              </w:rPr>
              <w:t>C</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Pr>
                <w:rFonts w:ascii="Times New Roman" w:eastAsia="Times New Roman" w:hAnsi="Times New Roman"/>
                <w:sz w:val="26"/>
                <w:szCs w:val="26"/>
                <w:lang w:val="pl-PL"/>
              </w:rPr>
              <w:t>2</w:t>
            </w:r>
          </w:p>
        </w:tc>
      </w:tr>
      <w:tr w:rsidR="00D309FC" w:rsidRPr="00517C33" w:rsidTr="00A2239A">
        <w:tc>
          <w:tcPr>
            <w:tcW w:w="738" w:type="dxa"/>
            <w:vAlign w:val="center"/>
          </w:tcPr>
          <w:p w:rsidR="00D309FC" w:rsidRPr="00A2239A" w:rsidRDefault="00D309FC" w:rsidP="002E4C7A">
            <w:pPr>
              <w:spacing w:line="276" w:lineRule="auto"/>
              <w:rPr>
                <w:rFonts w:ascii="Times New Roman" w:eastAsia="Times New Roman" w:hAnsi="Times New Roman"/>
                <w:b/>
                <w:sz w:val="26"/>
                <w:szCs w:val="26"/>
                <w:lang w:val="pl-PL"/>
              </w:rPr>
            </w:pPr>
            <w:r w:rsidRPr="00A2239A">
              <w:rPr>
                <w:rFonts w:ascii="Times New Roman" w:eastAsia="Times New Roman" w:hAnsi="Times New Roman"/>
                <w:b/>
                <w:sz w:val="26"/>
                <w:szCs w:val="26"/>
                <w:lang w:val="pl-PL"/>
              </w:rPr>
              <w:t>2</w:t>
            </w:r>
          </w:p>
        </w:tc>
        <w:tc>
          <w:tcPr>
            <w:tcW w:w="8010" w:type="dxa"/>
          </w:tcPr>
          <w:p w:rsidR="00D309FC" w:rsidRPr="00517C33" w:rsidRDefault="00D309FC" w:rsidP="00940C33">
            <w:pPr>
              <w:spacing w:line="360" w:lineRule="auto"/>
              <w:ind w:firstLine="567"/>
              <w:contextualSpacing/>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Hãy so sánh phủ định biện chứng và phủ định siêu hình.</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Pr>
                <w:rFonts w:ascii="Times New Roman" w:eastAsia="Times New Roman" w:hAnsi="Times New Roman"/>
                <w:sz w:val="26"/>
                <w:szCs w:val="26"/>
                <w:lang w:val="pl-PL"/>
              </w:rPr>
              <w:t>2</w:t>
            </w:r>
          </w:p>
        </w:tc>
      </w:tr>
      <w:tr w:rsidR="00D309FC" w:rsidRPr="00517C33" w:rsidTr="00A2239A">
        <w:trPr>
          <w:trHeight w:val="3860"/>
        </w:trPr>
        <w:tc>
          <w:tcPr>
            <w:tcW w:w="738" w:type="dxa"/>
            <w:vAlign w:val="center"/>
          </w:tcPr>
          <w:p w:rsidR="00D309FC" w:rsidRPr="00A2239A" w:rsidRDefault="00D309FC" w:rsidP="002E4C7A">
            <w:pPr>
              <w:spacing w:line="276" w:lineRule="auto"/>
              <w:rPr>
                <w:rFonts w:ascii="Times New Roman" w:eastAsia="Times New Roman" w:hAnsi="Times New Roman"/>
                <w:b/>
                <w:sz w:val="26"/>
                <w:szCs w:val="26"/>
                <w:lang w:val="pl-PL"/>
              </w:rPr>
            </w:pPr>
          </w:p>
        </w:tc>
        <w:tc>
          <w:tcPr>
            <w:tcW w:w="8010" w:type="dxa"/>
          </w:tcPr>
          <w:p w:rsidR="00D309FC" w:rsidRPr="00517C33" w:rsidRDefault="00D309FC" w:rsidP="00940C33">
            <w:pPr>
              <w:tabs>
                <w:tab w:val="right" w:leader="dot" w:pos="9120"/>
              </w:tabs>
              <w:spacing w:line="360" w:lineRule="auto"/>
              <w:jc w:val="both"/>
              <w:rPr>
                <w:rFonts w:ascii="Times New Roman" w:hAnsi="Times New Roman"/>
                <w:sz w:val="26"/>
                <w:szCs w:val="26"/>
              </w:rPr>
            </w:pPr>
            <w:r w:rsidRPr="00517C33">
              <w:rPr>
                <w:rFonts w:ascii="Times New Roman" w:hAnsi="Times New Roman"/>
                <w:b/>
                <w:sz w:val="26"/>
                <w:szCs w:val="26"/>
              </w:rPr>
              <w:t>*Giống nhau:</w:t>
            </w:r>
            <w:r w:rsidRPr="00517C33">
              <w:rPr>
                <w:rFonts w:ascii="Times New Roman" w:hAnsi="Times New Roman"/>
                <w:sz w:val="26"/>
                <w:szCs w:val="26"/>
              </w:rPr>
              <w:t xml:space="preserve"> Đều xỏa bỏ tồn tại của sự vật, hiện tượng nào đó</w:t>
            </w:r>
            <w:r>
              <w:rPr>
                <w:rFonts w:ascii="Times New Roman" w:hAnsi="Times New Roman"/>
                <w:sz w:val="26"/>
                <w:szCs w:val="26"/>
              </w:rPr>
              <w:t>.</w:t>
            </w:r>
          </w:p>
          <w:p w:rsidR="00D309FC" w:rsidRPr="00517C33" w:rsidRDefault="00D309FC" w:rsidP="00940C33">
            <w:pPr>
              <w:tabs>
                <w:tab w:val="right" w:leader="dot" w:pos="9120"/>
              </w:tabs>
              <w:spacing w:line="360" w:lineRule="auto"/>
              <w:jc w:val="both"/>
              <w:rPr>
                <w:rFonts w:ascii="Times New Roman" w:hAnsi="Times New Roman"/>
                <w:b/>
                <w:bCs/>
                <w:sz w:val="26"/>
                <w:szCs w:val="26"/>
              </w:rPr>
            </w:pPr>
            <w:r w:rsidRPr="00517C33">
              <w:rPr>
                <w:rFonts w:ascii="Times New Roman" w:hAnsi="Times New Roman"/>
                <w:b/>
                <w:sz w:val="26"/>
                <w:szCs w:val="26"/>
              </w:rPr>
              <w:t>*Khác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2"/>
              <w:gridCol w:w="3892"/>
            </w:tblGrid>
            <w:tr w:rsidR="00D309FC" w:rsidRPr="00517C33" w:rsidTr="002E4C7A">
              <w:tc>
                <w:tcPr>
                  <w:tcW w:w="4668" w:type="dxa"/>
                  <w:shd w:val="clear" w:color="auto" w:fill="auto"/>
                </w:tcPr>
                <w:p w:rsidR="00D309FC" w:rsidRPr="00517C33" w:rsidRDefault="00D309FC" w:rsidP="00940C33">
                  <w:pPr>
                    <w:framePr w:hSpace="180" w:wrap="around" w:vAnchor="text" w:hAnchor="margin" w:y="472"/>
                    <w:tabs>
                      <w:tab w:val="right" w:leader="dot" w:pos="9120"/>
                    </w:tabs>
                    <w:spacing w:line="360" w:lineRule="auto"/>
                    <w:rPr>
                      <w:rFonts w:ascii="Times New Roman" w:hAnsi="Times New Roman"/>
                      <w:b/>
                      <w:bCs/>
                      <w:sz w:val="26"/>
                      <w:szCs w:val="26"/>
                    </w:rPr>
                  </w:pPr>
                  <w:r w:rsidRPr="00517C33">
                    <w:rPr>
                      <w:rFonts w:ascii="Times New Roman" w:hAnsi="Times New Roman"/>
                      <w:b/>
                      <w:bCs/>
                      <w:sz w:val="26"/>
                      <w:szCs w:val="26"/>
                    </w:rPr>
                    <w:t>Phủ định siêu hình</w:t>
                  </w:r>
                </w:p>
              </w:tc>
              <w:tc>
                <w:tcPr>
                  <w:tcW w:w="4668" w:type="dxa"/>
                  <w:shd w:val="clear" w:color="auto" w:fill="auto"/>
                </w:tcPr>
                <w:p w:rsidR="00D309FC" w:rsidRPr="00517C33" w:rsidRDefault="00D309FC" w:rsidP="00940C33">
                  <w:pPr>
                    <w:framePr w:hSpace="180" w:wrap="around" w:vAnchor="text" w:hAnchor="margin" w:y="472"/>
                    <w:tabs>
                      <w:tab w:val="right" w:leader="dot" w:pos="9120"/>
                    </w:tabs>
                    <w:spacing w:line="360" w:lineRule="auto"/>
                    <w:rPr>
                      <w:rFonts w:ascii="Times New Roman" w:hAnsi="Times New Roman"/>
                      <w:b/>
                      <w:bCs/>
                      <w:sz w:val="26"/>
                      <w:szCs w:val="26"/>
                    </w:rPr>
                  </w:pPr>
                  <w:r w:rsidRPr="00517C33">
                    <w:rPr>
                      <w:rFonts w:ascii="Times New Roman" w:hAnsi="Times New Roman"/>
                      <w:b/>
                      <w:bCs/>
                      <w:sz w:val="26"/>
                      <w:szCs w:val="26"/>
                    </w:rPr>
                    <w:t>Phủ định biện chứng</w:t>
                  </w:r>
                </w:p>
              </w:tc>
            </w:tr>
            <w:tr w:rsidR="00D309FC" w:rsidRPr="00517C33" w:rsidTr="002E4C7A">
              <w:tc>
                <w:tcPr>
                  <w:tcW w:w="4668" w:type="dxa"/>
                  <w:shd w:val="clear" w:color="auto" w:fill="auto"/>
                </w:tcPr>
                <w:p w:rsidR="00D309FC" w:rsidRPr="00517C33" w:rsidRDefault="00D309FC" w:rsidP="00940C33">
                  <w:pPr>
                    <w:framePr w:hSpace="180" w:wrap="around" w:vAnchor="text" w:hAnchor="margin" w:y="472"/>
                    <w:spacing w:line="360" w:lineRule="auto"/>
                    <w:jc w:val="both"/>
                    <w:rPr>
                      <w:rFonts w:ascii="Times New Roman" w:hAnsi="Times New Roman"/>
                      <w:sz w:val="26"/>
                      <w:szCs w:val="26"/>
                    </w:rPr>
                  </w:pPr>
                  <w:r w:rsidRPr="00517C33">
                    <w:rPr>
                      <w:rFonts w:ascii="Times New Roman" w:hAnsi="Times New Roman"/>
                      <w:b/>
                      <w:bCs/>
                      <w:sz w:val="26"/>
                      <w:szCs w:val="26"/>
                    </w:rPr>
                    <w:t>-Nguyên nhân:</w:t>
                  </w:r>
                  <w:r w:rsidRPr="00517C33">
                    <w:rPr>
                      <w:rFonts w:ascii="Times New Roman" w:hAnsi="Times New Roman"/>
                      <w:sz w:val="26"/>
                      <w:szCs w:val="26"/>
                    </w:rPr>
                    <w:t xml:space="preserve"> Do sự can thiệp, tác động từ bên ngoài sự vậ</w:t>
                  </w:r>
                  <w:r>
                    <w:rPr>
                      <w:rFonts w:ascii="Times New Roman" w:hAnsi="Times New Roman"/>
                      <w:sz w:val="26"/>
                      <w:szCs w:val="26"/>
                    </w:rPr>
                    <w:t>t,</w:t>
                  </w:r>
                  <w:r w:rsidRPr="00517C33">
                    <w:rPr>
                      <w:rFonts w:ascii="Times New Roman" w:hAnsi="Times New Roman"/>
                      <w:sz w:val="26"/>
                      <w:szCs w:val="26"/>
                    </w:rPr>
                    <w:t xml:space="preserve"> hiện tượng</w:t>
                  </w:r>
                  <w:r>
                    <w:rPr>
                      <w:rFonts w:ascii="Times New Roman" w:hAnsi="Times New Roman"/>
                      <w:sz w:val="26"/>
                      <w:szCs w:val="26"/>
                    </w:rPr>
                    <w:t>.</w:t>
                  </w:r>
                </w:p>
                <w:p w:rsidR="00D309FC" w:rsidRPr="00517C33" w:rsidRDefault="00D309FC" w:rsidP="00940C33">
                  <w:pPr>
                    <w:framePr w:hSpace="180" w:wrap="around" w:vAnchor="text" w:hAnchor="margin" w:y="472"/>
                    <w:spacing w:line="360" w:lineRule="auto"/>
                    <w:jc w:val="both"/>
                    <w:rPr>
                      <w:rFonts w:ascii="Times New Roman" w:hAnsi="Times New Roman"/>
                      <w:b/>
                      <w:bCs/>
                      <w:sz w:val="26"/>
                      <w:szCs w:val="26"/>
                    </w:rPr>
                  </w:pPr>
                  <w:r w:rsidRPr="00517C33">
                    <w:rPr>
                      <w:rFonts w:ascii="Times New Roman" w:hAnsi="Times New Roman"/>
                      <w:sz w:val="26"/>
                      <w:szCs w:val="26"/>
                    </w:rPr>
                    <w:t>-  Sự vật, hiện tượng bị xóa bỏ hoàn toàn, không tạo ra cái mới</w:t>
                  </w:r>
                  <w:r>
                    <w:rPr>
                      <w:rFonts w:ascii="Times New Roman" w:hAnsi="Times New Roman"/>
                      <w:sz w:val="26"/>
                      <w:szCs w:val="26"/>
                    </w:rPr>
                    <w:t>.</w:t>
                  </w:r>
                </w:p>
              </w:tc>
              <w:tc>
                <w:tcPr>
                  <w:tcW w:w="4668" w:type="dxa"/>
                  <w:shd w:val="clear" w:color="auto" w:fill="auto"/>
                </w:tcPr>
                <w:p w:rsidR="00D309FC" w:rsidRPr="00517C33" w:rsidRDefault="00D309FC" w:rsidP="00940C33">
                  <w:pPr>
                    <w:framePr w:hSpace="180" w:wrap="around" w:vAnchor="text" w:hAnchor="margin" w:y="472"/>
                    <w:spacing w:line="360" w:lineRule="auto"/>
                    <w:jc w:val="both"/>
                    <w:rPr>
                      <w:rFonts w:ascii="Times New Roman" w:hAnsi="Times New Roman"/>
                      <w:sz w:val="26"/>
                      <w:szCs w:val="26"/>
                    </w:rPr>
                  </w:pPr>
                  <w:r w:rsidRPr="00517C33">
                    <w:rPr>
                      <w:rFonts w:ascii="Times New Roman" w:hAnsi="Times New Roman"/>
                      <w:b/>
                      <w:bCs/>
                      <w:sz w:val="26"/>
                      <w:szCs w:val="26"/>
                    </w:rPr>
                    <w:t>- Nguyên nhân:</w:t>
                  </w:r>
                  <w:r w:rsidRPr="00517C33">
                    <w:rPr>
                      <w:rFonts w:ascii="Times New Roman" w:hAnsi="Times New Roman"/>
                      <w:sz w:val="26"/>
                      <w:szCs w:val="26"/>
                    </w:rPr>
                    <w:t xml:space="preserve"> Do sự phát triển bên trong của bản thân sự vậ</w:t>
                  </w:r>
                  <w:r>
                    <w:rPr>
                      <w:rFonts w:ascii="Times New Roman" w:hAnsi="Times New Roman"/>
                      <w:sz w:val="26"/>
                      <w:szCs w:val="26"/>
                    </w:rPr>
                    <w:t xml:space="preserve">t, </w:t>
                  </w:r>
                  <w:r w:rsidRPr="00517C33">
                    <w:rPr>
                      <w:rFonts w:ascii="Times New Roman" w:hAnsi="Times New Roman"/>
                      <w:sz w:val="26"/>
                      <w:szCs w:val="26"/>
                    </w:rPr>
                    <w:t xml:space="preserve"> hiện tượng</w:t>
                  </w:r>
                </w:p>
                <w:p w:rsidR="00D309FC" w:rsidRPr="00517C33" w:rsidRDefault="00D309FC" w:rsidP="00940C33">
                  <w:pPr>
                    <w:framePr w:hSpace="180" w:wrap="around" w:vAnchor="text" w:hAnchor="margin" w:y="472"/>
                    <w:spacing w:line="360" w:lineRule="auto"/>
                    <w:jc w:val="both"/>
                    <w:rPr>
                      <w:rFonts w:ascii="Times New Roman" w:hAnsi="Times New Roman"/>
                      <w:sz w:val="26"/>
                      <w:szCs w:val="26"/>
                    </w:rPr>
                  </w:pPr>
                  <w:r w:rsidRPr="00517C33">
                    <w:rPr>
                      <w:rFonts w:ascii="Times New Roman" w:hAnsi="Times New Roman"/>
                      <w:sz w:val="26"/>
                      <w:szCs w:val="26"/>
                    </w:rPr>
                    <w:t>- Cái mới ra đời kế thừa những yếu tố tích cực của cái cũ.</w:t>
                  </w:r>
                </w:p>
              </w:tc>
            </w:tr>
          </w:tbl>
          <w:p w:rsidR="00D309FC" w:rsidRPr="00517C33" w:rsidRDefault="00D309FC" w:rsidP="00940C33">
            <w:pPr>
              <w:widowControl w:val="0"/>
              <w:autoSpaceDE w:val="0"/>
              <w:autoSpaceDN w:val="0"/>
              <w:adjustRightInd w:val="0"/>
              <w:spacing w:line="360" w:lineRule="auto"/>
              <w:jc w:val="both"/>
              <w:rPr>
                <w:rFonts w:ascii="Times New Roman" w:eastAsia="Times New Roman" w:hAnsi="Times New Roman"/>
                <w:sz w:val="26"/>
                <w:szCs w:val="26"/>
                <w:lang w:val="pl-PL"/>
              </w:rPr>
            </w:pP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Pr>
                <w:rFonts w:ascii="Times New Roman" w:eastAsia="Times New Roman" w:hAnsi="Times New Roman"/>
                <w:sz w:val="26"/>
                <w:szCs w:val="26"/>
                <w:lang w:val="pl-PL"/>
              </w:rPr>
              <w:t>2</w:t>
            </w:r>
          </w:p>
        </w:tc>
      </w:tr>
      <w:tr w:rsidR="00D309FC" w:rsidRPr="00517C33" w:rsidTr="00A2239A">
        <w:trPr>
          <w:trHeight w:val="864"/>
        </w:trPr>
        <w:tc>
          <w:tcPr>
            <w:tcW w:w="738" w:type="dxa"/>
            <w:vMerge w:val="restart"/>
            <w:vAlign w:val="center"/>
          </w:tcPr>
          <w:p w:rsidR="00D309FC" w:rsidRPr="00A2239A" w:rsidRDefault="00D309FC" w:rsidP="002E4C7A">
            <w:pPr>
              <w:spacing w:line="276" w:lineRule="auto"/>
              <w:jc w:val="both"/>
              <w:rPr>
                <w:rFonts w:ascii="Times New Roman" w:eastAsia="Times New Roman" w:hAnsi="Times New Roman"/>
                <w:b/>
                <w:sz w:val="26"/>
                <w:szCs w:val="26"/>
                <w:lang w:val="pl-PL"/>
              </w:rPr>
            </w:pPr>
            <w:r w:rsidRPr="00A2239A">
              <w:rPr>
                <w:rFonts w:ascii="Times New Roman" w:eastAsia="Times New Roman" w:hAnsi="Times New Roman"/>
                <w:b/>
                <w:sz w:val="26"/>
                <w:szCs w:val="26"/>
                <w:lang w:val="pl-PL"/>
              </w:rPr>
              <w:t>3</w:t>
            </w:r>
          </w:p>
        </w:tc>
        <w:tc>
          <w:tcPr>
            <w:tcW w:w="8010" w:type="dxa"/>
          </w:tcPr>
          <w:p w:rsidR="00D309FC" w:rsidRPr="00517C33" w:rsidRDefault="00D309FC" w:rsidP="00940C33">
            <w:pPr>
              <w:spacing w:line="360" w:lineRule="auto"/>
              <w:ind w:firstLine="567"/>
              <w:contextualSpacing/>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 xml:space="preserve">Nêu các giai đoạn của quá trình nhận thức? </w:t>
            </w:r>
            <w:r w:rsidRPr="00517C33">
              <w:rPr>
                <w:rFonts w:ascii="Times New Roman" w:hAnsi="Times New Roman"/>
                <w:bCs/>
                <w:sz w:val="26"/>
                <w:szCs w:val="26"/>
              </w:rPr>
              <w:t xml:space="preserve">Trong câu chuyện </w:t>
            </w:r>
            <w:r w:rsidRPr="00517C33">
              <w:rPr>
                <w:rFonts w:ascii="Times New Roman" w:hAnsi="Times New Roman"/>
                <w:bCs/>
                <w:i/>
                <w:iCs/>
                <w:sz w:val="26"/>
                <w:szCs w:val="26"/>
              </w:rPr>
              <w:t>“Thầy bói xem voi”</w:t>
            </w:r>
            <w:r w:rsidRPr="00517C33">
              <w:rPr>
                <w:rFonts w:ascii="Times New Roman" w:hAnsi="Times New Roman"/>
                <w:bCs/>
                <w:sz w:val="26"/>
                <w:szCs w:val="26"/>
              </w:rPr>
              <w:t>, các thầy bói nhận thức con voi ở giai đoạn nhận thức nào?</w:t>
            </w:r>
          </w:p>
        </w:tc>
        <w:tc>
          <w:tcPr>
            <w:tcW w:w="990" w:type="dxa"/>
            <w:vAlign w:val="center"/>
          </w:tcPr>
          <w:p w:rsidR="00D309FC" w:rsidRPr="00517C33" w:rsidRDefault="00D309FC" w:rsidP="002E4C7A">
            <w:pPr>
              <w:spacing w:line="276"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3</w:t>
            </w:r>
          </w:p>
        </w:tc>
      </w:tr>
      <w:tr w:rsidR="00D309FC" w:rsidRPr="00517C33" w:rsidTr="00A2239A">
        <w:trPr>
          <w:trHeight w:val="416"/>
        </w:trPr>
        <w:tc>
          <w:tcPr>
            <w:tcW w:w="738" w:type="dxa"/>
            <w:vMerge/>
            <w:vAlign w:val="center"/>
          </w:tcPr>
          <w:p w:rsidR="00D309FC" w:rsidRPr="00A2239A" w:rsidRDefault="00D309FC" w:rsidP="002E4C7A">
            <w:pPr>
              <w:spacing w:line="276" w:lineRule="auto"/>
              <w:jc w:val="both"/>
              <w:rPr>
                <w:rFonts w:ascii="Times New Roman" w:eastAsia="Times New Roman" w:hAnsi="Times New Roman"/>
                <w:b/>
                <w:sz w:val="26"/>
                <w:szCs w:val="26"/>
                <w:lang w:val="pl-PL"/>
              </w:rPr>
            </w:pPr>
          </w:p>
        </w:tc>
        <w:tc>
          <w:tcPr>
            <w:tcW w:w="8010" w:type="dxa"/>
          </w:tcPr>
          <w:p w:rsidR="00D309FC" w:rsidRPr="00517C33" w:rsidRDefault="00D309FC" w:rsidP="00940C33">
            <w:pPr>
              <w:spacing w:line="360" w:lineRule="auto"/>
              <w:contextualSpacing/>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Nhận thức gồm 2 giai đoạn:</w:t>
            </w:r>
          </w:p>
          <w:p w:rsidR="00D309FC" w:rsidRPr="00517C33" w:rsidRDefault="00D309FC" w:rsidP="00940C33">
            <w:pPr>
              <w:spacing w:line="360" w:lineRule="auto"/>
              <w:contextualSpacing/>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 xml:space="preserve">+ Nhận thức cảm tính: </w:t>
            </w:r>
            <w:r w:rsidRPr="00517C33">
              <w:rPr>
                <w:rFonts w:ascii="Times New Roman" w:hAnsi="Times New Roman"/>
                <w:sz w:val="26"/>
                <w:szCs w:val="26"/>
              </w:rPr>
              <w:t xml:space="preserve"> </w:t>
            </w:r>
            <w:r w:rsidRPr="00517C33">
              <w:rPr>
                <w:rFonts w:ascii="Times New Roman" w:eastAsiaTheme="minorHAnsi" w:hAnsi="Times New Roman"/>
                <w:sz w:val="26"/>
                <w:szCs w:val="26"/>
                <w:lang w:val="en-AU"/>
              </w:rPr>
              <w:t>Quá trình nhận thức đầu tiên do tiếp xúc trực tiếp của các cơ quan cảm giác với các sự vật, hiện tượng, đem lại cho con người hiểu biết về các đặc điểm bên ngoài của chúng</w:t>
            </w:r>
            <w:r>
              <w:rPr>
                <w:rFonts w:ascii="Times New Roman" w:eastAsiaTheme="minorHAnsi" w:hAnsi="Times New Roman"/>
                <w:sz w:val="26"/>
                <w:szCs w:val="26"/>
                <w:lang w:val="en-AU"/>
              </w:rPr>
              <w:t>.</w:t>
            </w:r>
          </w:p>
          <w:p w:rsidR="00D309FC" w:rsidRPr="00517C33" w:rsidRDefault="00D309FC" w:rsidP="00940C33">
            <w:pPr>
              <w:spacing w:line="360" w:lineRule="auto"/>
              <w:contextualSpacing/>
              <w:jc w:val="both"/>
              <w:rPr>
                <w:rFonts w:ascii="Times New Roman" w:eastAsiaTheme="minorHAnsi" w:hAnsi="Times New Roman"/>
                <w:sz w:val="26"/>
                <w:szCs w:val="26"/>
              </w:rPr>
            </w:pPr>
            <w:r w:rsidRPr="00517C33">
              <w:rPr>
                <w:rFonts w:ascii="Times New Roman" w:eastAsiaTheme="minorHAnsi" w:hAnsi="Times New Roman"/>
                <w:sz w:val="26"/>
                <w:szCs w:val="26"/>
                <w:lang w:val="en-AU"/>
              </w:rPr>
              <w:t xml:space="preserve">+ Nhận thức lí tính: </w:t>
            </w:r>
            <w:r w:rsidRPr="00517C33">
              <w:rPr>
                <w:rFonts w:ascii="Times New Roman" w:hAnsi="Times New Roman"/>
                <w:sz w:val="26"/>
                <w:szCs w:val="26"/>
              </w:rPr>
              <w:t xml:space="preserve"> </w:t>
            </w:r>
            <w:r w:rsidRPr="00517C33">
              <w:rPr>
                <w:rFonts w:ascii="Times New Roman" w:eastAsiaTheme="minorHAnsi" w:hAnsi="Times New Roman"/>
                <w:sz w:val="26"/>
                <w:szCs w:val="26"/>
                <w:lang w:val="en-AU"/>
              </w:rPr>
              <w:t>Là giai đoạn nhận thức tiếp theo, dựa trên các tài liệu do nhận thức cảm tính đem lại, nhờ các thao tác của tư duy như phân tích, so sánh, tổng hợp, khái quát hóa,…tìm ra bản chất, quy luật của sự vật, hiện tượng.</w:t>
            </w:r>
          </w:p>
        </w:tc>
        <w:tc>
          <w:tcPr>
            <w:tcW w:w="990" w:type="dxa"/>
            <w:vAlign w:val="center"/>
          </w:tcPr>
          <w:p w:rsidR="00D309FC" w:rsidRDefault="00D309FC" w:rsidP="002E4C7A">
            <w:pPr>
              <w:spacing w:line="276"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1</w:t>
            </w:r>
          </w:p>
          <w:p w:rsidR="00D309FC" w:rsidRDefault="00D309FC" w:rsidP="002E4C7A">
            <w:pPr>
              <w:spacing w:line="276" w:lineRule="auto"/>
              <w:jc w:val="both"/>
              <w:rPr>
                <w:rFonts w:ascii="Times New Roman" w:eastAsia="Times New Roman" w:hAnsi="Times New Roman"/>
                <w:sz w:val="26"/>
                <w:szCs w:val="26"/>
                <w:lang w:val="pl-PL"/>
              </w:rPr>
            </w:pPr>
          </w:p>
          <w:p w:rsidR="00D309FC" w:rsidRDefault="00D309FC" w:rsidP="002E4C7A">
            <w:pPr>
              <w:spacing w:line="276" w:lineRule="auto"/>
              <w:jc w:val="both"/>
              <w:rPr>
                <w:rFonts w:ascii="Times New Roman" w:eastAsia="Times New Roman" w:hAnsi="Times New Roman"/>
                <w:sz w:val="26"/>
                <w:szCs w:val="26"/>
                <w:lang w:val="pl-PL"/>
              </w:rPr>
            </w:pPr>
          </w:p>
          <w:p w:rsidR="00D309FC" w:rsidRDefault="00D309FC" w:rsidP="002E4C7A">
            <w:pPr>
              <w:spacing w:line="276" w:lineRule="auto"/>
              <w:jc w:val="both"/>
              <w:rPr>
                <w:rFonts w:ascii="Times New Roman" w:eastAsia="Times New Roman" w:hAnsi="Times New Roman"/>
                <w:sz w:val="26"/>
                <w:szCs w:val="26"/>
                <w:lang w:val="pl-PL"/>
              </w:rPr>
            </w:pPr>
          </w:p>
          <w:p w:rsidR="00D309FC" w:rsidRDefault="00D309FC" w:rsidP="002E4C7A">
            <w:pPr>
              <w:spacing w:line="276" w:lineRule="auto"/>
              <w:jc w:val="both"/>
              <w:rPr>
                <w:rFonts w:ascii="Times New Roman" w:eastAsia="Times New Roman" w:hAnsi="Times New Roman"/>
                <w:sz w:val="26"/>
                <w:szCs w:val="26"/>
                <w:lang w:val="pl-PL"/>
              </w:rPr>
            </w:pPr>
          </w:p>
          <w:p w:rsidR="00D309FC" w:rsidRPr="00517C33" w:rsidRDefault="00D309FC" w:rsidP="002E4C7A">
            <w:pPr>
              <w:spacing w:line="276"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1</w:t>
            </w:r>
          </w:p>
        </w:tc>
      </w:tr>
      <w:tr w:rsidR="00D309FC" w:rsidRPr="00517C33" w:rsidTr="00A2239A">
        <w:trPr>
          <w:trHeight w:val="864"/>
        </w:trPr>
        <w:tc>
          <w:tcPr>
            <w:tcW w:w="738" w:type="dxa"/>
            <w:vAlign w:val="center"/>
          </w:tcPr>
          <w:p w:rsidR="00D309FC" w:rsidRPr="00A2239A" w:rsidRDefault="00D309FC" w:rsidP="002E4C7A">
            <w:pPr>
              <w:spacing w:line="276" w:lineRule="auto"/>
              <w:jc w:val="both"/>
              <w:rPr>
                <w:rFonts w:ascii="Times New Roman" w:eastAsia="Times New Roman" w:hAnsi="Times New Roman"/>
                <w:b/>
                <w:sz w:val="26"/>
                <w:szCs w:val="26"/>
                <w:lang w:val="pl-PL"/>
              </w:rPr>
            </w:pPr>
          </w:p>
        </w:tc>
        <w:tc>
          <w:tcPr>
            <w:tcW w:w="8010" w:type="dxa"/>
          </w:tcPr>
          <w:p w:rsidR="00D309FC" w:rsidRPr="00517C33" w:rsidRDefault="00D309FC" w:rsidP="00940C33">
            <w:pPr>
              <w:spacing w:line="360" w:lineRule="auto"/>
              <w:contextualSpacing/>
              <w:jc w:val="both"/>
              <w:rPr>
                <w:rFonts w:ascii="Times New Roman" w:eastAsiaTheme="minorHAnsi" w:hAnsi="Times New Roman"/>
                <w:sz w:val="26"/>
                <w:szCs w:val="26"/>
                <w:lang w:val="en-AU"/>
              </w:rPr>
            </w:pPr>
            <w:r w:rsidRPr="00517C33">
              <w:rPr>
                <w:rFonts w:ascii="Times New Roman" w:hAnsi="Times New Roman"/>
                <w:bCs/>
                <w:sz w:val="26"/>
                <w:szCs w:val="26"/>
              </w:rPr>
              <w:t xml:space="preserve">Trong câu chuyện </w:t>
            </w:r>
            <w:r w:rsidRPr="00517C33">
              <w:rPr>
                <w:rFonts w:ascii="Times New Roman" w:hAnsi="Times New Roman"/>
                <w:bCs/>
                <w:i/>
                <w:iCs/>
                <w:sz w:val="26"/>
                <w:szCs w:val="26"/>
              </w:rPr>
              <w:t>“Thầy bói xem voi”</w:t>
            </w:r>
            <w:r w:rsidRPr="00517C33">
              <w:rPr>
                <w:rFonts w:ascii="Times New Roman" w:hAnsi="Times New Roman"/>
                <w:bCs/>
                <w:sz w:val="26"/>
                <w:szCs w:val="26"/>
              </w:rPr>
              <w:t>, các thầy bói nhận thức con voi ở giai đoạn nhận thức cảm tính.</w:t>
            </w:r>
          </w:p>
        </w:tc>
        <w:tc>
          <w:tcPr>
            <w:tcW w:w="990" w:type="dxa"/>
            <w:vAlign w:val="center"/>
          </w:tcPr>
          <w:p w:rsidR="00D309FC" w:rsidRPr="00517C33" w:rsidRDefault="00D309FC" w:rsidP="002E4C7A">
            <w:pPr>
              <w:spacing w:line="276" w:lineRule="auto"/>
              <w:jc w:val="both"/>
              <w:rPr>
                <w:rFonts w:ascii="Times New Roman" w:eastAsia="Times New Roman" w:hAnsi="Times New Roman"/>
                <w:sz w:val="26"/>
                <w:szCs w:val="26"/>
                <w:lang w:val="pl-PL"/>
              </w:rPr>
            </w:pPr>
            <w:r>
              <w:rPr>
                <w:rFonts w:ascii="Times New Roman" w:eastAsia="Times New Roman" w:hAnsi="Times New Roman"/>
                <w:sz w:val="26"/>
                <w:szCs w:val="26"/>
                <w:lang w:val="pl-PL"/>
              </w:rPr>
              <w:t>1</w:t>
            </w:r>
          </w:p>
        </w:tc>
      </w:tr>
      <w:tr w:rsidR="00D309FC" w:rsidRPr="00517C33" w:rsidTr="00A2239A">
        <w:trPr>
          <w:trHeight w:val="557"/>
        </w:trPr>
        <w:tc>
          <w:tcPr>
            <w:tcW w:w="738" w:type="dxa"/>
            <w:vAlign w:val="center"/>
          </w:tcPr>
          <w:p w:rsidR="00D309FC" w:rsidRPr="00A2239A" w:rsidRDefault="00D309FC" w:rsidP="002E4C7A">
            <w:pPr>
              <w:spacing w:line="276" w:lineRule="auto"/>
              <w:rPr>
                <w:rFonts w:ascii="Times New Roman" w:eastAsia="Times New Roman" w:hAnsi="Times New Roman"/>
                <w:b/>
                <w:sz w:val="26"/>
                <w:szCs w:val="26"/>
                <w:lang w:val="pl-PL"/>
              </w:rPr>
            </w:pPr>
            <w:r w:rsidRPr="00A2239A">
              <w:rPr>
                <w:rFonts w:ascii="Times New Roman" w:eastAsia="Times New Roman" w:hAnsi="Times New Roman"/>
                <w:b/>
                <w:sz w:val="26"/>
                <w:szCs w:val="26"/>
                <w:lang w:val="pl-PL"/>
              </w:rPr>
              <w:t>4</w:t>
            </w:r>
          </w:p>
        </w:tc>
        <w:tc>
          <w:tcPr>
            <w:tcW w:w="8010" w:type="dxa"/>
          </w:tcPr>
          <w:p w:rsidR="00D309FC" w:rsidRPr="00517C33" w:rsidRDefault="00D309FC" w:rsidP="00940C33">
            <w:pPr>
              <w:spacing w:line="360" w:lineRule="auto"/>
              <w:ind w:firstLine="567"/>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Nêu 3 vấn đề tác động tiêu cực đến sự phát triển của con người hiện nay? Theo em, chúng ta phải làm gì để khắc phục 3 vấn đề đó?</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sidRPr="00517C33">
              <w:rPr>
                <w:rFonts w:ascii="Times New Roman" w:eastAsia="Times New Roman" w:hAnsi="Times New Roman"/>
                <w:sz w:val="26"/>
                <w:szCs w:val="26"/>
                <w:lang w:val="pl-PL"/>
              </w:rPr>
              <w:t>2</w:t>
            </w:r>
          </w:p>
        </w:tc>
      </w:tr>
      <w:tr w:rsidR="00D309FC" w:rsidRPr="00517C33" w:rsidTr="00A2239A">
        <w:trPr>
          <w:trHeight w:val="557"/>
        </w:trPr>
        <w:tc>
          <w:tcPr>
            <w:tcW w:w="738" w:type="dxa"/>
            <w:vMerge w:val="restart"/>
            <w:vAlign w:val="center"/>
          </w:tcPr>
          <w:p w:rsidR="00D309FC" w:rsidRPr="00A2239A" w:rsidRDefault="00D309FC" w:rsidP="002E4C7A">
            <w:pPr>
              <w:spacing w:line="276" w:lineRule="auto"/>
              <w:rPr>
                <w:rFonts w:ascii="Times New Roman" w:eastAsia="Times New Roman" w:hAnsi="Times New Roman"/>
                <w:b/>
                <w:sz w:val="26"/>
                <w:szCs w:val="26"/>
                <w:lang w:val="pl-PL"/>
              </w:rPr>
            </w:pPr>
          </w:p>
        </w:tc>
        <w:tc>
          <w:tcPr>
            <w:tcW w:w="8010" w:type="dxa"/>
          </w:tcPr>
          <w:p w:rsidR="00D309FC" w:rsidRPr="00517C33" w:rsidRDefault="00D309FC" w:rsidP="00940C33">
            <w:pPr>
              <w:spacing w:line="360" w:lineRule="auto"/>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HS nêu được 3 vấn đề tác động tiêu cực đến sự phát triển của con người hiện nay.</w:t>
            </w:r>
          </w:p>
          <w:p w:rsidR="00D309FC" w:rsidRPr="00517C33" w:rsidRDefault="00D309FC" w:rsidP="00940C33">
            <w:pPr>
              <w:spacing w:line="360" w:lineRule="auto"/>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(Ví dụ: ô nhiễm môi trường, tai nạn giao thông, bệnh dịch …)</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sidRPr="00517C33">
              <w:rPr>
                <w:rFonts w:ascii="Times New Roman" w:eastAsia="Times New Roman" w:hAnsi="Times New Roman"/>
                <w:sz w:val="26"/>
                <w:szCs w:val="26"/>
                <w:lang w:val="pl-PL"/>
              </w:rPr>
              <w:t>0.5</w:t>
            </w:r>
          </w:p>
        </w:tc>
      </w:tr>
      <w:tr w:rsidR="00D309FC" w:rsidRPr="00517C33" w:rsidTr="00A2239A">
        <w:trPr>
          <w:trHeight w:val="557"/>
        </w:trPr>
        <w:tc>
          <w:tcPr>
            <w:tcW w:w="738" w:type="dxa"/>
            <w:vMerge/>
            <w:vAlign w:val="center"/>
          </w:tcPr>
          <w:p w:rsidR="00D309FC" w:rsidRPr="00A2239A" w:rsidRDefault="00D309FC" w:rsidP="002E4C7A">
            <w:pPr>
              <w:spacing w:line="276" w:lineRule="auto"/>
              <w:rPr>
                <w:rFonts w:ascii="Times New Roman" w:eastAsia="Times New Roman" w:hAnsi="Times New Roman"/>
                <w:b/>
                <w:sz w:val="26"/>
                <w:szCs w:val="26"/>
                <w:lang w:val="pl-PL"/>
              </w:rPr>
            </w:pPr>
          </w:p>
        </w:tc>
        <w:tc>
          <w:tcPr>
            <w:tcW w:w="8010" w:type="dxa"/>
          </w:tcPr>
          <w:p w:rsidR="00D309FC" w:rsidRPr="00517C33" w:rsidRDefault="00D309FC" w:rsidP="00940C33">
            <w:pPr>
              <w:spacing w:line="360" w:lineRule="auto"/>
              <w:jc w:val="both"/>
              <w:rPr>
                <w:rFonts w:ascii="Times New Roman" w:eastAsiaTheme="minorHAnsi" w:hAnsi="Times New Roman"/>
                <w:sz w:val="26"/>
                <w:szCs w:val="26"/>
                <w:lang w:val="en-AU"/>
              </w:rPr>
            </w:pPr>
            <w:r w:rsidRPr="00517C33">
              <w:rPr>
                <w:rFonts w:ascii="Times New Roman" w:eastAsiaTheme="minorHAnsi" w:hAnsi="Times New Roman"/>
                <w:sz w:val="26"/>
                <w:szCs w:val="26"/>
                <w:lang w:val="en-AU"/>
              </w:rPr>
              <w:t>HS đưa ra cách khắc phục cho từng vấn đề đã nêu.</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sidRPr="00517C33">
              <w:rPr>
                <w:rFonts w:ascii="Times New Roman" w:eastAsia="Times New Roman" w:hAnsi="Times New Roman"/>
                <w:sz w:val="26"/>
                <w:szCs w:val="26"/>
                <w:lang w:val="pl-PL"/>
              </w:rPr>
              <w:t>1.5</w:t>
            </w:r>
          </w:p>
        </w:tc>
      </w:tr>
      <w:tr w:rsidR="00D309FC" w:rsidRPr="00517C33" w:rsidTr="00A2239A">
        <w:trPr>
          <w:trHeight w:val="557"/>
        </w:trPr>
        <w:tc>
          <w:tcPr>
            <w:tcW w:w="738" w:type="dxa"/>
            <w:vAlign w:val="center"/>
          </w:tcPr>
          <w:p w:rsidR="00D309FC" w:rsidRPr="00A2239A" w:rsidRDefault="00D309FC" w:rsidP="002E4C7A">
            <w:pPr>
              <w:spacing w:line="276" w:lineRule="auto"/>
              <w:rPr>
                <w:rFonts w:ascii="Times New Roman" w:eastAsia="Times New Roman" w:hAnsi="Times New Roman"/>
                <w:b/>
                <w:sz w:val="26"/>
                <w:szCs w:val="26"/>
                <w:lang w:val="pl-PL"/>
              </w:rPr>
            </w:pPr>
            <w:r w:rsidRPr="00A2239A">
              <w:rPr>
                <w:rFonts w:ascii="Times New Roman" w:eastAsia="Times New Roman" w:hAnsi="Times New Roman"/>
                <w:b/>
                <w:sz w:val="26"/>
                <w:szCs w:val="26"/>
                <w:lang w:val="pl-PL"/>
              </w:rPr>
              <w:t>5</w:t>
            </w:r>
          </w:p>
        </w:tc>
        <w:tc>
          <w:tcPr>
            <w:tcW w:w="8010" w:type="dxa"/>
          </w:tcPr>
          <w:p w:rsidR="00D309FC" w:rsidRPr="00517C33" w:rsidRDefault="00D309FC" w:rsidP="00940C33">
            <w:pPr>
              <w:spacing w:line="360" w:lineRule="auto"/>
              <w:jc w:val="both"/>
              <w:rPr>
                <w:rFonts w:ascii="Times New Roman" w:hAnsi="Times New Roman"/>
                <w:sz w:val="26"/>
                <w:szCs w:val="26"/>
              </w:rPr>
            </w:pPr>
            <w:r w:rsidRPr="00517C33">
              <w:rPr>
                <w:rFonts w:ascii="Times New Roman" w:hAnsi="Times New Roman"/>
                <w:sz w:val="26"/>
                <w:szCs w:val="26"/>
              </w:rPr>
              <w:t xml:space="preserve">Có ý kiến cho rằng: </w:t>
            </w:r>
            <w:r w:rsidRPr="00517C33">
              <w:rPr>
                <w:rFonts w:ascii="Times New Roman" w:hAnsi="Times New Roman"/>
                <w:i/>
                <w:sz w:val="26"/>
                <w:szCs w:val="26"/>
              </w:rPr>
              <w:t>“Mọi sự biến đổi về lượng đều dẫn đến sự thay đổi về chất”.</w:t>
            </w:r>
            <w:r w:rsidRPr="00517C33">
              <w:rPr>
                <w:rFonts w:ascii="Times New Roman" w:hAnsi="Times New Roman"/>
                <w:sz w:val="26"/>
                <w:szCs w:val="26"/>
              </w:rPr>
              <w:t xml:space="preserve"> Theo em, ý kiến đó đúng hay sai? Vì sao?</w:t>
            </w:r>
          </w:p>
        </w:tc>
        <w:tc>
          <w:tcPr>
            <w:tcW w:w="990" w:type="dxa"/>
            <w:vAlign w:val="center"/>
          </w:tcPr>
          <w:p w:rsidR="00D309FC" w:rsidRPr="00517C33" w:rsidRDefault="00D309FC" w:rsidP="002E4C7A">
            <w:pPr>
              <w:spacing w:line="276" w:lineRule="auto"/>
              <w:rPr>
                <w:rFonts w:ascii="Times New Roman" w:eastAsia="Times New Roman" w:hAnsi="Times New Roman"/>
                <w:sz w:val="26"/>
                <w:szCs w:val="26"/>
                <w:lang w:val="pl-PL"/>
              </w:rPr>
            </w:pPr>
            <w:r w:rsidRPr="00517C33">
              <w:rPr>
                <w:rFonts w:ascii="Times New Roman" w:eastAsia="Times New Roman" w:hAnsi="Times New Roman"/>
                <w:sz w:val="26"/>
                <w:szCs w:val="26"/>
                <w:lang w:val="pl-PL"/>
              </w:rPr>
              <w:t>1</w:t>
            </w:r>
          </w:p>
        </w:tc>
      </w:tr>
      <w:tr w:rsidR="00D309FC" w:rsidRPr="00517C33" w:rsidTr="00A2239A">
        <w:trPr>
          <w:trHeight w:val="557"/>
        </w:trPr>
        <w:tc>
          <w:tcPr>
            <w:tcW w:w="738" w:type="dxa"/>
            <w:vAlign w:val="center"/>
          </w:tcPr>
          <w:p w:rsidR="00D309FC" w:rsidRPr="00A2239A" w:rsidRDefault="00D309FC" w:rsidP="002E4C7A">
            <w:pPr>
              <w:spacing w:line="276" w:lineRule="auto"/>
              <w:rPr>
                <w:rFonts w:ascii="Times New Roman" w:eastAsia="Times New Roman" w:hAnsi="Times New Roman"/>
                <w:b/>
                <w:sz w:val="26"/>
                <w:szCs w:val="26"/>
                <w:lang w:val="pl-PL"/>
              </w:rPr>
            </w:pPr>
          </w:p>
        </w:tc>
        <w:tc>
          <w:tcPr>
            <w:tcW w:w="8010" w:type="dxa"/>
          </w:tcPr>
          <w:p w:rsidR="00D309FC" w:rsidRPr="00517C33" w:rsidRDefault="00D309FC" w:rsidP="00940C33">
            <w:pPr>
              <w:spacing w:line="360" w:lineRule="auto"/>
              <w:jc w:val="both"/>
              <w:rPr>
                <w:rFonts w:ascii="Times New Roman" w:hAnsi="Times New Roman"/>
                <w:sz w:val="26"/>
                <w:szCs w:val="26"/>
              </w:rPr>
            </w:pPr>
            <w:r w:rsidRPr="00517C33">
              <w:rPr>
                <w:rFonts w:ascii="Times New Roman" w:hAnsi="Times New Roman"/>
                <w:sz w:val="26"/>
                <w:szCs w:val="26"/>
              </w:rPr>
              <w:t>HS khẳng định: ý kiến đó sai</w:t>
            </w:r>
            <w:r>
              <w:rPr>
                <w:rFonts w:ascii="Times New Roman" w:hAnsi="Times New Roman"/>
                <w:sz w:val="26"/>
                <w:szCs w:val="26"/>
              </w:rPr>
              <w:t>.</w:t>
            </w:r>
          </w:p>
          <w:p w:rsidR="00D309FC" w:rsidRPr="00517C33" w:rsidRDefault="00D309FC" w:rsidP="00940C33">
            <w:pPr>
              <w:spacing w:line="360" w:lineRule="auto"/>
              <w:jc w:val="both"/>
              <w:rPr>
                <w:rFonts w:ascii="Times New Roman" w:hAnsi="Times New Roman"/>
                <w:sz w:val="26"/>
                <w:szCs w:val="26"/>
              </w:rPr>
            </w:pPr>
            <w:r w:rsidRPr="00517C33">
              <w:rPr>
                <w:rFonts w:ascii="Times New Roman" w:hAnsi="Times New Roman"/>
                <w:sz w:val="26"/>
                <w:szCs w:val="26"/>
              </w:rPr>
              <w:t xml:space="preserve">Giải thích được: Chất chỉ biến đổi khi lượng biến đổi đạt tới điểm nút, còn mọi sự biến đổi về lượng chưa đạt tới điểm nút thì chưa dẫn đến sự biến đổi về chất. </w:t>
            </w:r>
          </w:p>
        </w:tc>
        <w:tc>
          <w:tcPr>
            <w:tcW w:w="990" w:type="dxa"/>
            <w:vAlign w:val="center"/>
          </w:tcPr>
          <w:p w:rsidR="00D309FC" w:rsidRDefault="00D309FC" w:rsidP="002E4C7A">
            <w:pPr>
              <w:spacing w:line="276" w:lineRule="auto"/>
              <w:rPr>
                <w:rFonts w:ascii="Times New Roman" w:eastAsia="Times New Roman" w:hAnsi="Times New Roman"/>
                <w:sz w:val="26"/>
                <w:szCs w:val="26"/>
                <w:lang w:val="pl-PL"/>
              </w:rPr>
            </w:pPr>
            <w:r>
              <w:rPr>
                <w:rFonts w:ascii="Times New Roman" w:eastAsia="Times New Roman" w:hAnsi="Times New Roman"/>
                <w:sz w:val="26"/>
                <w:szCs w:val="26"/>
                <w:lang w:val="pl-PL"/>
              </w:rPr>
              <w:t>0.5</w:t>
            </w:r>
          </w:p>
          <w:p w:rsidR="00D309FC" w:rsidRDefault="00D309FC" w:rsidP="002E4C7A">
            <w:pPr>
              <w:spacing w:line="276" w:lineRule="auto"/>
              <w:rPr>
                <w:rFonts w:ascii="Times New Roman" w:eastAsia="Times New Roman" w:hAnsi="Times New Roman"/>
                <w:sz w:val="26"/>
                <w:szCs w:val="26"/>
                <w:lang w:val="pl-PL"/>
              </w:rPr>
            </w:pPr>
          </w:p>
          <w:p w:rsidR="00D309FC" w:rsidRDefault="00D309FC" w:rsidP="002E4C7A">
            <w:pPr>
              <w:spacing w:line="276" w:lineRule="auto"/>
              <w:rPr>
                <w:rFonts w:ascii="Times New Roman" w:eastAsia="Times New Roman" w:hAnsi="Times New Roman"/>
                <w:sz w:val="26"/>
                <w:szCs w:val="26"/>
                <w:lang w:val="pl-PL"/>
              </w:rPr>
            </w:pPr>
          </w:p>
          <w:p w:rsidR="00D309FC" w:rsidRDefault="00D309FC" w:rsidP="002E4C7A">
            <w:pPr>
              <w:spacing w:line="276" w:lineRule="auto"/>
              <w:rPr>
                <w:rFonts w:ascii="Times New Roman" w:eastAsia="Times New Roman" w:hAnsi="Times New Roman"/>
                <w:sz w:val="26"/>
                <w:szCs w:val="26"/>
                <w:lang w:val="pl-PL"/>
              </w:rPr>
            </w:pPr>
            <w:r>
              <w:rPr>
                <w:rFonts w:ascii="Times New Roman" w:eastAsia="Times New Roman" w:hAnsi="Times New Roman"/>
                <w:sz w:val="26"/>
                <w:szCs w:val="26"/>
                <w:lang w:val="pl-PL"/>
              </w:rPr>
              <w:t>0.5</w:t>
            </w:r>
          </w:p>
          <w:p w:rsidR="00D309FC" w:rsidRPr="00517C33" w:rsidRDefault="00D309FC" w:rsidP="002E4C7A">
            <w:pPr>
              <w:spacing w:line="276" w:lineRule="auto"/>
              <w:rPr>
                <w:rFonts w:ascii="Times New Roman" w:eastAsia="Times New Roman" w:hAnsi="Times New Roman"/>
                <w:sz w:val="26"/>
                <w:szCs w:val="26"/>
                <w:lang w:val="pl-PL"/>
              </w:rPr>
            </w:pPr>
          </w:p>
        </w:tc>
      </w:tr>
    </w:tbl>
    <w:p w:rsidR="00D309FC" w:rsidRDefault="00D309FC" w:rsidP="00A35231"/>
    <w:p w:rsidR="00A35231" w:rsidRDefault="00A35231" w:rsidP="00A35231"/>
    <w:p w:rsidR="00D01B5F" w:rsidRPr="00A2239A" w:rsidRDefault="00A2239A" w:rsidP="00A35231">
      <w:pPr>
        <w:rPr>
          <w:rFonts w:ascii="Times New Roman" w:hAnsi="Times New Roman"/>
          <w:b/>
          <w:sz w:val="28"/>
          <w:szCs w:val="28"/>
        </w:rPr>
      </w:pPr>
      <w:r w:rsidRPr="00A2239A">
        <w:rPr>
          <w:rFonts w:ascii="Times New Roman" w:hAnsi="Times New Roman"/>
          <w:b/>
          <w:sz w:val="28"/>
          <w:szCs w:val="28"/>
        </w:rPr>
        <w:t>Hết.</w:t>
      </w:r>
    </w:p>
    <w:sectPr w:rsidR="00D01B5F" w:rsidRPr="00A2239A" w:rsidSect="00A2239A">
      <w:pgSz w:w="12240" w:h="15840"/>
      <w:pgMar w:top="900" w:right="1170" w:bottom="450" w:left="1170" w:header="720" w:footer="720" w:gutter="0"/>
      <w:cols w:space="171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94"/>
    <w:multiLevelType w:val="hybridMultilevel"/>
    <w:tmpl w:val="E5C41EC6"/>
    <w:lvl w:ilvl="0" w:tplc="1550234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25300"/>
    <w:rsid w:val="00023709"/>
    <w:rsid w:val="00131438"/>
    <w:rsid w:val="00134A04"/>
    <w:rsid w:val="001376C7"/>
    <w:rsid w:val="001F466A"/>
    <w:rsid w:val="002F3C2B"/>
    <w:rsid w:val="00530FE8"/>
    <w:rsid w:val="005732B7"/>
    <w:rsid w:val="00581297"/>
    <w:rsid w:val="00725300"/>
    <w:rsid w:val="007C17A8"/>
    <w:rsid w:val="008D4045"/>
    <w:rsid w:val="00940C33"/>
    <w:rsid w:val="00A2239A"/>
    <w:rsid w:val="00A35231"/>
    <w:rsid w:val="00A435B4"/>
    <w:rsid w:val="00A849D6"/>
    <w:rsid w:val="00BB1485"/>
    <w:rsid w:val="00D01B5F"/>
    <w:rsid w:val="00D309FC"/>
    <w:rsid w:val="00D86B1B"/>
    <w:rsid w:val="00E34C07"/>
    <w:rsid w:val="00E73FB2"/>
    <w:rsid w:val="00EA7ACE"/>
    <w:rsid w:val="00EE425F"/>
    <w:rsid w:val="00FA2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A"/>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00"/>
    <w:pPr>
      <w:spacing w:after="200" w:line="276" w:lineRule="auto"/>
      <w:ind w:left="720"/>
      <w:contextualSpacing/>
      <w:jc w:val="left"/>
    </w:pPr>
    <w:rPr>
      <w:rFonts w:asciiTheme="minorHAnsi" w:eastAsiaTheme="minorHAnsi" w:hAnsiTheme="minorHAnsi" w:cstheme="minorBidi"/>
      <w:lang w:val="en-AU"/>
    </w:rPr>
  </w:style>
  <w:style w:type="table" w:styleId="TableGrid">
    <w:name w:val="Table Grid"/>
    <w:basedOn w:val="TableNormal"/>
    <w:uiPriority w:val="59"/>
    <w:rsid w:val="00D3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A"/>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00"/>
    <w:pPr>
      <w:spacing w:after="200" w:line="276" w:lineRule="auto"/>
      <w:ind w:left="720"/>
      <w:contextualSpacing/>
      <w:jc w:val="left"/>
    </w:pPr>
    <w:rPr>
      <w:rFonts w:asciiTheme="minorHAnsi" w:eastAsiaTheme="minorHAnsi" w:hAnsiTheme="minorHAnsi" w:cstheme="minorBidi"/>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Novogrod</cp:lastModifiedBy>
  <cp:revision>18</cp:revision>
  <cp:lastPrinted>2016-12-19T04:18:00Z</cp:lastPrinted>
  <dcterms:created xsi:type="dcterms:W3CDTF">2016-11-07T13:22:00Z</dcterms:created>
  <dcterms:modified xsi:type="dcterms:W3CDTF">2016-12-19T04:18:00Z</dcterms:modified>
</cp:coreProperties>
</file>